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A8" w:rsidRPr="00F72083" w:rsidRDefault="003546A8" w:rsidP="00D01BAC">
      <w:pPr>
        <w:pStyle w:val="4"/>
        <w:spacing w:line="25" w:lineRule="atLeast"/>
        <w:jc w:val="center"/>
        <w:rPr>
          <w:sz w:val="20"/>
          <w:szCs w:val="20"/>
          <w:lang w:val="ru-RU"/>
        </w:rPr>
      </w:pPr>
      <w:r w:rsidRPr="00F72083">
        <w:rPr>
          <w:sz w:val="20"/>
          <w:szCs w:val="20"/>
          <w:lang w:val="ru-RU"/>
        </w:rPr>
        <w:t>Пояснительная записка</w:t>
      </w:r>
    </w:p>
    <w:p w:rsidR="003546A8" w:rsidRPr="00F72083" w:rsidRDefault="003546A8" w:rsidP="00D01BAC">
      <w:pPr>
        <w:spacing w:after="0" w:line="25" w:lineRule="atLeast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Рабочая программа учебного предмета «Русский язык» разработана на основе учебно-методического комплекса «Школа России»: примерной программы начального общего образования по русскому языку, авторской учебной программы «Русский язык» В.П. Канакиной</w:t>
      </w:r>
      <w:r w:rsidRPr="00F72083">
        <w:rPr>
          <w:rFonts w:ascii="Times New Roman" w:hAnsi="Times New Roman"/>
          <w:color w:val="000000"/>
          <w:sz w:val="20"/>
          <w:szCs w:val="20"/>
        </w:rPr>
        <w:t>, В.Г. Горецкого, включающая курс обучения грамоте (автор В.Г. Горецкий и др.), прописи В.А. Илюхиной.</w:t>
      </w:r>
      <w:r w:rsidRPr="00F72083">
        <w:rPr>
          <w:rFonts w:ascii="Times New Roman" w:hAnsi="Times New Roman"/>
          <w:b/>
          <w:sz w:val="20"/>
          <w:szCs w:val="20"/>
        </w:rPr>
        <w:t xml:space="preserve"> </w:t>
      </w:r>
    </w:p>
    <w:p w:rsidR="003546A8" w:rsidRPr="00F72083" w:rsidRDefault="003546A8" w:rsidP="00D01BAC">
      <w:pPr>
        <w:spacing w:after="0"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Рабочая программа в полной мере соответствует федеральному государственному образовательному стандарту начального общего образования второго поколения (утв. приказом  Минобрнауки России от 06.10.2009 № 373), Концепции духовно-нравственного развития и воспитания личности гражданина России, планируемых результатов начального общего образования. 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54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54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 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54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b/>
          <w:sz w:val="20"/>
          <w:szCs w:val="20"/>
        </w:rPr>
        <w:t xml:space="preserve">Целями </w:t>
      </w:r>
      <w:r w:rsidRPr="00F72083">
        <w:rPr>
          <w:sz w:val="20"/>
          <w:szCs w:val="20"/>
        </w:rPr>
        <w:t>изучения предмета «Русский язык» в начальной школе являются: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546A8" w:rsidRPr="00F72083" w:rsidRDefault="003546A8" w:rsidP="00D01BAC">
      <w:pPr>
        <w:spacing w:line="25" w:lineRule="atLeast"/>
        <w:ind w:firstLine="708"/>
        <w:jc w:val="center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Общая характеристика курса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3546A8" w:rsidRPr="00F72083" w:rsidRDefault="003546A8" w:rsidP="00D01BAC">
      <w:pPr>
        <w:pStyle w:val="a6"/>
        <w:numPr>
          <w:ilvl w:val="0"/>
          <w:numId w:val="16"/>
        </w:numPr>
        <w:spacing w:line="25" w:lineRule="atLeast"/>
        <w:jc w:val="both"/>
        <w:rPr>
          <w:sz w:val="20"/>
          <w:szCs w:val="20"/>
        </w:rPr>
      </w:pPr>
      <w:r w:rsidRPr="00F72083">
        <w:rPr>
          <w:sz w:val="20"/>
          <w:szCs w:val="20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546A8" w:rsidRPr="00F72083" w:rsidRDefault="003546A8" w:rsidP="00D01BAC">
      <w:pPr>
        <w:pStyle w:val="a6"/>
        <w:numPr>
          <w:ilvl w:val="0"/>
          <w:numId w:val="16"/>
        </w:numPr>
        <w:spacing w:line="25" w:lineRule="atLeast"/>
        <w:jc w:val="both"/>
        <w:rPr>
          <w:sz w:val="20"/>
          <w:szCs w:val="20"/>
        </w:rPr>
      </w:pPr>
      <w:r w:rsidRPr="00F72083">
        <w:rPr>
          <w:sz w:val="20"/>
          <w:szCs w:val="20"/>
        </w:rPr>
        <w:t xml:space="preserve">развитие диалогической и монологической устной и письменной речи; </w:t>
      </w:r>
    </w:p>
    <w:p w:rsidR="003546A8" w:rsidRPr="00F72083" w:rsidRDefault="003546A8" w:rsidP="00D01BAC">
      <w:pPr>
        <w:pStyle w:val="a6"/>
        <w:numPr>
          <w:ilvl w:val="0"/>
          <w:numId w:val="16"/>
        </w:numPr>
        <w:spacing w:line="25" w:lineRule="atLeast"/>
        <w:jc w:val="both"/>
        <w:rPr>
          <w:sz w:val="20"/>
          <w:szCs w:val="20"/>
        </w:rPr>
      </w:pPr>
      <w:r w:rsidRPr="00F72083">
        <w:rPr>
          <w:sz w:val="20"/>
          <w:szCs w:val="20"/>
        </w:rPr>
        <w:t>развитие коммуника</w:t>
      </w:r>
      <w:r w:rsidRPr="00F72083">
        <w:rPr>
          <w:sz w:val="20"/>
          <w:szCs w:val="20"/>
        </w:rPr>
        <w:softHyphen/>
        <w:t>тивных умений;</w:t>
      </w:r>
    </w:p>
    <w:p w:rsidR="003546A8" w:rsidRPr="00F72083" w:rsidRDefault="003546A8" w:rsidP="00D01BAC">
      <w:pPr>
        <w:pStyle w:val="a6"/>
        <w:numPr>
          <w:ilvl w:val="0"/>
          <w:numId w:val="16"/>
        </w:numPr>
        <w:spacing w:line="25" w:lineRule="atLeast"/>
        <w:jc w:val="both"/>
        <w:rPr>
          <w:sz w:val="20"/>
          <w:szCs w:val="20"/>
        </w:rPr>
      </w:pPr>
      <w:r w:rsidRPr="00F72083">
        <w:rPr>
          <w:sz w:val="20"/>
          <w:szCs w:val="20"/>
        </w:rPr>
        <w:t xml:space="preserve">развитие нравственных и эстетических чувств; </w:t>
      </w:r>
    </w:p>
    <w:p w:rsidR="003546A8" w:rsidRPr="00F72083" w:rsidRDefault="003546A8" w:rsidP="00D01BAC">
      <w:pPr>
        <w:pStyle w:val="a6"/>
        <w:numPr>
          <w:ilvl w:val="0"/>
          <w:numId w:val="16"/>
        </w:numPr>
        <w:spacing w:line="25" w:lineRule="atLeast"/>
        <w:jc w:val="both"/>
        <w:rPr>
          <w:sz w:val="20"/>
          <w:szCs w:val="20"/>
        </w:rPr>
      </w:pPr>
      <w:r w:rsidRPr="00F72083">
        <w:rPr>
          <w:sz w:val="20"/>
          <w:szCs w:val="20"/>
        </w:rPr>
        <w:t>развитие способностей к творческой деятель</w:t>
      </w:r>
      <w:r w:rsidRPr="00F72083">
        <w:rPr>
          <w:sz w:val="20"/>
          <w:szCs w:val="20"/>
        </w:rPr>
        <w:softHyphen/>
        <w:t>ности.</w:t>
      </w:r>
    </w:p>
    <w:p w:rsidR="003546A8" w:rsidRPr="00F72083" w:rsidRDefault="003546A8" w:rsidP="00D01BAC">
      <w:pPr>
        <w:pStyle w:val="a6"/>
        <w:spacing w:line="25" w:lineRule="atLeast"/>
        <w:ind w:left="1080"/>
        <w:jc w:val="both"/>
        <w:rPr>
          <w:sz w:val="20"/>
          <w:szCs w:val="20"/>
        </w:rPr>
      </w:pP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Программа определяет ряд практических </w:t>
      </w:r>
      <w:r w:rsidRPr="00F72083">
        <w:rPr>
          <w:rFonts w:ascii="Times New Roman" w:hAnsi="Times New Roman"/>
          <w:b/>
          <w:sz w:val="20"/>
          <w:szCs w:val="20"/>
        </w:rPr>
        <w:t>задач</w:t>
      </w:r>
      <w:r w:rsidRPr="00F72083">
        <w:rPr>
          <w:rFonts w:ascii="Times New Roman" w:hAnsi="Times New Roman"/>
          <w:sz w:val="20"/>
          <w:szCs w:val="20"/>
        </w:rPr>
        <w:t>, решение которых обеспечит достижение основных целей изучения предмета: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3546A8" w:rsidRPr="00F72083" w:rsidRDefault="003546A8" w:rsidP="00D01BAC">
      <w:pPr>
        <w:shd w:val="clear" w:color="auto" w:fill="FFFFFF"/>
        <w:autoSpaceDE w:val="0"/>
        <w:autoSpaceDN w:val="0"/>
        <w:adjustRightInd w:val="0"/>
        <w:spacing w:line="25" w:lineRule="atLeast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72083">
        <w:rPr>
          <w:rFonts w:ascii="Times New Roman" w:hAnsi="Times New Roman"/>
          <w:b/>
          <w:bCs/>
          <w:color w:val="000000"/>
          <w:sz w:val="20"/>
          <w:szCs w:val="20"/>
        </w:rPr>
        <w:t>Нормативные документы, обеспечивающие реализацию программы:</w:t>
      </w:r>
    </w:p>
    <w:p w:rsidR="00685760" w:rsidRPr="00F72083" w:rsidRDefault="003546A8" w:rsidP="00D01BAC">
      <w:pPr>
        <w:pStyle w:val="aa"/>
        <w:numPr>
          <w:ilvl w:val="0"/>
          <w:numId w:val="41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Концепция модернизации российского образования на период до </w:t>
      </w:r>
      <w:smartTag w:uri="urn:schemas-microsoft-com:office:smarttags" w:element="metricconverter">
        <w:smartTagPr>
          <w:attr w:name="ProductID" w:val="2010 г"/>
        </w:smartTagPr>
        <w:r w:rsidRPr="00F72083">
          <w:rPr>
            <w:rFonts w:ascii="Times New Roman" w:hAnsi="Times New Roman"/>
            <w:sz w:val="20"/>
            <w:szCs w:val="20"/>
          </w:rPr>
          <w:t>2010 г</w:t>
        </w:r>
      </w:smartTag>
      <w:r w:rsidRPr="00F72083">
        <w:rPr>
          <w:rFonts w:ascii="Times New Roman" w:hAnsi="Times New Roman"/>
          <w:sz w:val="20"/>
          <w:szCs w:val="20"/>
        </w:rPr>
        <w:t>., утвержденная распоряжением Прави</w:t>
      </w:r>
      <w:r w:rsidRPr="00F72083">
        <w:rPr>
          <w:rFonts w:ascii="Times New Roman" w:hAnsi="Times New Roman"/>
          <w:sz w:val="20"/>
          <w:szCs w:val="20"/>
        </w:rPr>
        <w:softHyphen/>
        <w:t>тельства РФ от 29.12.2001 г. № 1756-Р.</w:t>
      </w:r>
    </w:p>
    <w:p w:rsidR="00685760" w:rsidRPr="00F72083" w:rsidRDefault="003546A8" w:rsidP="00D01BAC">
      <w:pPr>
        <w:pStyle w:val="aa"/>
        <w:numPr>
          <w:ilvl w:val="0"/>
          <w:numId w:val="41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«Рекомендации по организации приема в первый класс» (письмо Минобразования России от 21.03.2003 г. № 03-51-57 ин/13-ОЗ).</w:t>
      </w:r>
    </w:p>
    <w:p w:rsidR="00685760" w:rsidRPr="00F72083" w:rsidRDefault="003546A8" w:rsidP="00D01BAC">
      <w:pPr>
        <w:pStyle w:val="aa"/>
        <w:numPr>
          <w:ilvl w:val="0"/>
          <w:numId w:val="41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«Об организации обучения</w:t>
      </w:r>
      <w:r w:rsidR="00685760" w:rsidRPr="00F72083">
        <w:rPr>
          <w:rFonts w:ascii="Times New Roman" w:hAnsi="Times New Roman"/>
          <w:sz w:val="20"/>
          <w:szCs w:val="20"/>
        </w:rPr>
        <w:t xml:space="preserve"> в первом классе четырех</w:t>
      </w:r>
      <w:r w:rsidR="00685760" w:rsidRPr="00F72083">
        <w:rPr>
          <w:rFonts w:ascii="Times New Roman" w:hAnsi="Times New Roman"/>
          <w:sz w:val="20"/>
          <w:szCs w:val="20"/>
        </w:rPr>
        <w:softHyphen/>
        <w:t>летней</w:t>
      </w:r>
    </w:p>
    <w:p w:rsidR="003546A8" w:rsidRPr="00F72083" w:rsidRDefault="003546A8" w:rsidP="00D01BAC">
      <w:pPr>
        <w:pStyle w:val="aa"/>
        <w:spacing w:line="25" w:lineRule="atLeast"/>
        <w:ind w:left="720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начальной школы» (письмо Минобразования России от 25.09.2000 г. № 2021/11-13).</w:t>
      </w:r>
    </w:p>
    <w:p w:rsidR="003546A8" w:rsidRPr="00F72083" w:rsidRDefault="003546A8" w:rsidP="00D01BAC">
      <w:pPr>
        <w:pStyle w:val="aa"/>
        <w:numPr>
          <w:ilvl w:val="0"/>
          <w:numId w:val="41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«Рекомендации по организации обучения первокласс</w:t>
      </w:r>
      <w:r w:rsidRPr="00F72083">
        <w:rPr>
          <w:rFonts w:ascii="Times New Roman" w:hAnsi="Times New Roman"/>
          <w:sz w:val="20"/>
          <w:szCs w:val="20"/>
        </w:rPr>
        <w:softHyphen/>
        <w:t>ников в адаптационный период», (письмо Минобразования России от 20.04.2001 г. № 408/13-13).</w:t>
      </w:r>
    </w:p>
    <w:p w:rsidR="003546A8" w:rsidRPr="00F72083" w:rsidRDefault="003546A8" w:rsidP="00D01BAC">
      <w:pPr>
        <w:pStyle w:val="aa"/>
        <w:numPr>
          <w:ilvl w:val="0"/>
          <w:numId w:val="41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«О системе оценивания учебных достижений младших школьников в условиях безотметочного обучения в общеоб</w:t>
      </w:r>
      <w:r w:rsidRPr="00F72083">
        <w:rPr>
          <w:rFonts w:ascii="Times New Roman" w:hAnsi="Times New Roman"/>
          <w:sz w:val="20"/>
          <w:szCs w:val="20"/>
        </w:rPr>
        <w:softHyphen/>
        <w:t>разовательных учреждениях, участвующих в эксперименте по совершенствованию структуры и содержания общего образо</w:t>
      </w:r>
      <w:r w:rsidRPr="00F72083">
        <w:rPr>
          <w:rFonts w:ascii="Times New Roman" w:hAnsi="Times New Roman"/>
          <w:sz w:val="20"/>
          <w:szCs w:val="20"/>
        </w:rPr>
        <w:softHyphen/>
        <w:t>вания» (письмо Минобразования России от 03.06.2003 г. № 13-51-120/13).</w:t>
      </w:r>
    </w:p>
    <w:p w:rsidR="003546A8" w:rsidRPr="00F72083" w:rsidRDefault="003546A8" w:rsidP="00D01BAC">
      <w:pPr>
        <w:pStyle w:val="aa"/>
        <w:numPr>
          <w:ilvl w:val="0"/>
          <w:numId w:val="41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lastRenderedPageBreak/>
        <w:t>«Рекомендации по использованию компьютеров в на</w:t>
      </w:r>
      <w:r w:rsidRPr="00F72083">
        <w:rPr>
          <w:rFonts w:ascii="Times New Roman" w:hAnsi="Times New Roman"/>
          <w:sz w:val="20"/>
          <w:szCs w:val="20"/>
        </w:rPr>
        <w:softHyphen/>
        <w:t>чальной школе» (письмо Минобразования России и НИИ гигиены и охраны здоровья детей и подростков РАМ от28.03.2002  г. № 199/13).</w:t>
      </w:r>
    </w:p>
    <w:p w:rsidR="003546A8" w:rsidRPr="00F72083" w:rsidRDefault="003546A8" w:rsidP="00D01BAC">
      <w:pPr>
        <w:pStyle w:val="aa"/>
        <w:numPr>
          <w:ilvl w:val="0"/>
          <w:numId w:val="41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«Федеральный компонент государственных образова</w:t>
      </w:r>
      <w:r w:rsidRPr="00F72083">
        <w:rPr>
          <w:rFonts w:ascii="Times New Roman" w:hAnsi="Times New Roman"/>
          <w:sz w:val="20"/>
          <w:szCs w:val="20"/>
        </w:rPr>
        <w:softHyphen/>
        <w:t>тельных стандартов начального общего образования» (при</w:t>
      </w:r>
      <w:r w:rsidRPr="00F72083">
        <w:rPr>
          <w:rFonts w:ascii="Times New Roman" w:hAnsi="Times New Roman"/>
          <w:sz w:val="20"/>
          <w:szCs w:val="20"/>
        </w:rPr>
        <w:softHyphen/>
        <w:t xml:space="preserve">ложение к приказу Минобразования России от 05.03.2004 г. № 1089). </w:t>
      </w:r>
    </w:p>
    <w:p w:rsidR="003546A8" w:rsidRPr="00F72083" w:rsidRDefault="003546A8" w:rsidP="00D01BAC">
      <w:pPr>
        <w:pStyle w:val="aa"/>
        <w:numPr>
          <w:ilvl w:val="0"/>
          <w:numId w:val="41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«О примерных программах по учебным предметам фе</w:t>
      </w:r>
      <w:r w:rsidRPr="00F72083">
        <w:rPr>
          <w:rFonts w:ascii="Times New Roman" w:hAnsi="Times New Roman"/>
          <w:sz w:val="20"/>
          <w:szCs w:val="20"/>
        </w:rPr>
        <w:softHyphen/>
        <w:t>дерального базисного учебного плана» (письмо Министер</w:t>
      </w:r>
      <w:r w:rsidRPr="00F72083">
        <w:rPr>
          <w:rFonts w:ascii="Times New Roman" w:hAnsi="Times New Roman"/>
          <w:sz w:val="20"/>
          <w:szCs w:val="20"/>
        </w:rPr>
        <w:softHyphen/>
        <w:t>ства образования и науки РФ от 07.07.2005 г. № 03-1263).</w:t>
      </w:r>
    </w:p>
    <w:p w:rsidR="003546A8" w:rsidRPr="00F72083" w:rsidRDefault="003546A8" w:rsidP="00D01BAC">
      <w:pPr>
        <w:pStyle w:val="aa"/>
        <w:numPr>
          <w:ilvl w:val="0"/>
          <w:numId w:val="41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«Гигиенические требования к условиям обучения в общеобразовательных учреждениях» (Санитарно-эпидемио</w:t>
      </w:r>
      <w:r w:rsidRPr="00F72083">
        <w:rPr>
          <w:rFonts w:ascii="Times New Roman" w:hAnsi="Times New Roman"/>
          <w:sz w:val="20"/>
          <w:szCs w:val="20"/>
        </w:rPr>
        <w:softHyphen/>
        <w:t>логические правила и нормативы — СанПиН 2.4.2.1178-02 — Утверждены постановлением Минздрава России от 28.11.2002 г. № 44)</w:t>
      </w:r>
    </w:p>
    <w:p w:rsidR="00685760" w:rsidRPr="00F72083" w:rsidRDefault="00685760" w:rsidP="00D01BAC">
      <w:pPr>
        <w:spacing w:line="25" w:lineRule="atLeast"/>
        <w:ind w:firstLine="360"/>
        <w:jc w:val="both"/>
        <w:rPr>
          <w:rFonts w:ascii="Times New Roman" w:hAnsi="Times New Roman"/>
          <w:sz w:val="20"/>
          <w:szCs w:val="20"/>
        </w:rPr>
      </w:pPr>
    </w:p>
    <w:p w:rsidR="003546A8" w:rsidRPr="00F72083" w:rsidRDefault="003546A8" w:rsidP="00D01BAC">
      <w:pPr>
        <w:spacing w:line="25" w:lineRule="atLeast"/>
        <w:ind w:firstLine="36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  <w:u w:val="single"/>
        </w:rPr>
        <w:t>Курс русского языка начинается с обучения грамоте.</w:t>
      </w:r>
      <w:r w:rsidRPr="00F72083">
        <w:rPr>
          <w:rFonts w:ascii="Times New Roman" w:hAnsi="Times New Roman"/>
          <w:sz w:val="20"/>
          <w:szCs w:val="20"/>
        </w:rPr>
        <w:t xml:space="preserve">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r w:rsidRPr="00F72083">
        <w:rPr>
          <w:rFonts w:ascii="Times New Roman" w:hAnsi="Times New Roman"/>
          <w:i/>
          <w:sz w:val="20"/>
          <w:szCs w:val="20"/>
        </w:rPr>
        <w:t>добукварного</w:t>
      </w:r>
      <w:r w:rsidRPr="00F72083">
        <w:rPr>
          <w:rFonts w:ascii="Times New Roman" w:hAnsi="Times New Roman"/>
          <w:sz w:val="20"/>
          <w:szCs w:val="20"/>
        </w:rPr>
        <w:t xml:space="preserve"> (подготовительного), </w:t>
      </w:r>
      <w:r w:rsidRPr="00F72083">
        <w:rPr>
          <w:rFonts w:ascii="Times New Roman" w:hAnsi="Times New Roman"/>
          <w:i/>
          <w:sz w:val="20"/>
          <w:szCs w:val="20"/>
        </w:rPr>
        <w:t>букварного</w:t>
      </w:r>
      <w:r w:rsidRPr="00F72083">
        <w:rPr>
          <w:rFonts w:ascii="Times New Roman" w:hAnsi="Times New Roman"/>
          <w:sz w:val="20"/>
          <w:szCs w:val="20"/>
        </w:rPr>
        <w:t xml:space="preserve"> (основного) и </w:t>
      </w:r>
      <w:r w:rsidRPr="00F72083">
        <w:rPr>
          <w:rFonts w:ascii="Times New Roman" w:hAnsi="Times New Roman"/>
          <w:i/>
          <w:sz w:val="20"/>
          <w:szCs w:val="20"/>
        </w:rPr>
        <w:t>послебукварного</w:t>
      </w:r>
      <w:r w:rsidRPr="00F72083">
        <w:rPr>
          <w:rFonts w:ascii="Times New Roman" w:hAnsi="Times New Roman"/>
          <w:sz w:val="20"/>
          <w:szCs w:val="20"/>
        </w:rPr>
        <w:t xml:space="preserve"> (заключительного).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  <w:u w:val="single"/>
        </w:rPr>
        <w:t>Добукварный период</w:t>
      </w:r>
      <w:r w:rsidRPr="00F72083">
        <w:rPr>
          <w:rFonts w:ascii="Times New Roman" w:hAnsi="Times New Roman"/>
          <w:sz w:val="20"/>
          <w:szCs w:val="20"/>
        </w:rPr>
        <w:t xml:space="preserve">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– приобщение к учебной деятельности, приучение к требованиям школы.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Содержание </w:t>
      </w:r>
      <w:r w:rsidRPr="00F72083">
        <w:rPr>
          <w:rFonts w:ascii="Times New Roman" w:hAnsi="Times New Roman"/>
          <w:sz w:val="20"/>
          <w:szCs w:val="20"/>
          <w:u w:val="single"/>
        </w:rPr>
        <w:t>букварного</w:t>
      </w:r>
      <w:r w:rsidRPr="00F72083">
        <w:rPr>
          <w:rFonts w:ascii="Times New Roman" w:hAnsi="Times New Roman"/>
          <w:sz w:val="20"/>
          <w:szCs w:val="20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  <w:u w:val="single"/>
        </w:rPr>
        <w:t>Послебукварный</w:t>
      </w:r>
      <w:r w:rsidRPr="00F72083">
        <w:rPr>
          <w:rFonts w:ascii="Times New Roman" w:hAnsi="Times New Roman"/>
          <w:i/>
          <w:sz w:val="20"/>
          <w:szCs w:val="20"/>
        </w:rPr>
        <w:t xml:space="preserve"> </w:t>
      </w:r>
      <w:r w:rsidRPr="00F72083">
        <w:rPr>
          <w:rFonts w:ascii="Times New Roman" w:hAnsi="Times New Roman"/>
          <w:sz w:val="20"/>
          <w:szCs w:val="20"/>
        </w:rPr>
        <w:t>(заключительный)</w:t>
      </w:r>
      <w:r w:rsidRPr="00F72083">
        <w:rPr>
          <w:rFonts w:ascii="Times New Roman" w:hAnsi="Times New Roman"/>
          <w:b/>
          <w:sz w:val="20"/>
          <w:szCs w:val="20"/>
        </w:rPr>
        <w:t xml:space="preserve"> </w:t>
      </w:r>
      <w:r w:rsidRPr="00F72083">
        <w:rPr>
          <w:rFonts w:ascii="Times New Roman" w:hAnsi="Times New Roman"/>
          <w:sz w:val="20"/>
          <w:szCs w:val="20"/>
        </w:rPr>
        <w:t xml:space="preserve">–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После обучения грамоте начинается раздельное изучение русского языка и литературного чтения.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Систематический курс русского языка представлен в программе следующими содержательными линиями: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•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• орфография и пунктуация;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• развитие речи.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</w:t>
      </w:r>
      <w:r w:rsidRPr="00F72083">
        <w:rPr>
          <w:rFonts w:ascii="Times New Roman" w:hAnsi="Times New Roman"/>
          <w:sz w:val="20"/>
          <w:szCs w:val="20"/>
        </w:rPr>
        <w:lastRenderedPageBreak/>
        <w:t xml:space="preserve">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– его лексикой, фразеологией, фонетикой и графикой, богатейшей словообразовательной системой, его грамматикой, разнообразием синтаксических структур – формируется собственная языковая способность ученика, осуществляется становление личности.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15347F" w:rsidRPr="00F72083" w:rsidRDefault="0015347F" w:rsidP="00D01BAC">
      <w:pPr>
        <w:pStyle w:val="u-2-msonormal"/>
        <w:spacing w:before="0" w:beforeAutospacing="0" w:after="0" w:afterAutospacing="0" w:line="25" w:lineRule="atLeast"/>
        <w:jc w:val="center"/>
        <w:textAlignment w:val="center"/>
        <w:rPr>
          <w:b/>
          <w:sz w:val="20"/>
          <w:szCs w:val="20"/>
        </w:rPr>
      </w:pPr>
    </w:p>
    <w:p w:rsidR="00FC6EC4" w:rsidRPr="00F72083" w:rsidRDefault="003546A8" w:rsidP="00D01BAC">
      <w:pPr>
        <w:pStyle w:val="u-2-msonormal"/>
        <w:spacing w:before="0" w:beforeAutospacing="0" w:after="0" w:afterAutospacing="0" w:line="25" w:lineRule="atLeast"/>
        <w:jc w:val="center"/>
        <w:textAlignment w:val="center"/>
        <w:rPr>
          <w:b/>
          <w:sz w:val="20"/>
          <w:szCs w:val="20"/>
        </w:rPr>
      </w:pPr>
      <w:r w:rsidRPr="00F72083">
        <w:rPr>
          <w:b/>
          <w:sz w:val="20"/>
          <w:szCs w:val="20"/>
        </w:rPr>
        <w:t>Содержание курса</w:t>
      </w:r>
    </w:p>
    <w:p w:rsidR="00734DF9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08"/>
        <w:jc w:val="both"/>
        <w:textAlignment w:val="center"/>
        <w:rPr>
          <w:sz w:val="20"/>
          <w:szCs w:val="20"/>
        </w:rPr>
      </w:pPr>
      <w:r w:rsidRPr="00F72083">
        <w:rPr>
          <w:b/>
          <w:sz w:val="20"/>
          <w:szCs w:val="20"/>
        </w:rPr>
        <w:t>Письмо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08"/>
        <w:jc w:val="both"/>
        <w:textAlignment w:val="center"/>
        <w:rPr>
          <w:i/>
          <w:sz w:val="20"/>
          <w:szCs w:val="20"/>
        </w:rPr>
      </w:pPr>
      <w:r w:rsidRPr="00F72083">
        <w:rPr>
          <w:sz w:val="20"/>
          <w:szCs w:val="20"/>
        </w:rPr>
        <w:t>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F72083">
        <w:rPr>
          <w:b/>
          <w:i/>
          <w:sz w:val="20"/>
          <w:szCs w:val="20"/>
        </w:rPr>
        <w:t>,</w:t>
      </w:r>
      <w:r w:rsidRPr="00F72083">
        <w:rPr>
          <w:sz w:val="20"/>
          <w:szCs w:val="20"/>
        </w:rPr>
        <w:t xml:space="preserve"> просмотра фрагмента видеозаписи и т. п.).</w:t>
      </w:r>
    </w:p>
    <w:p w:rsidR="00D01BAC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 xml:space="preserve"> 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b/>
          <w:sz w:val="20"/>
          <w:szCs w:val="20"/>
        </w:rPr>
        <w:t>Обучение грамоте</w:t>
      </w:r>
    </w:p>
    <w:p w:rsidR="00FC6EC4" w:rsidRPr="00F72083" w:rsidRDefault="003546A8" w:rsidP="00D01BAC">
      <w:pPr>
        <w:spacing w:line="25" w:lineRule="atLeast"/>
        <w:ind w:firstLine="708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Фонетика.</w:t>
      </w:r>
      <w:r w:rsidRPr="00F72083">
        <w:rPr>
          <w:rFonts w:ascii="Times New Roman" w:hAnsi="Times New Roman"/>
          <w:sz w:val="20"/>
          <w:szCs w:val="20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Графика.</w:t>
      </w:r>
      <w:r w:rsidRPr="00F72083">
        <w:rPr>
          <w:rFonts w:ascii="Times New Roman" w:hAnsi="Times New Roman"/>
          <w:sz w:val="20"/>
          <w:szCs w:val="20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F72083">
        <w:rPr>
          <w:rFonts w:ascii="Times New Roman" w:hAnsi="Times New Roman"/>
          <w:b/>
          <w:sz w:val="20"/>
          <w:szCs w:val="20"/>
        </w:rPr>
        <w:t>е, ё, ю, я</w:t>
      </w:r>
      <w:r w:rsidRPr="00F72083">
        <w:rPr>
          <w:rFonts w:ascii="Times New Roman" w:hAnsi="Times New Roman"/>
          <w:sz w:val="20"/>
          <w:szCs w:val="20"/>
        </w:rPr>
        <w:t xml:space="preserve">. Мягкий знак как показатель мягкости предшествующего согласного звука.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Знакомство с русским алфавитом как последовательностью букв.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lastRenderedPageBreak/>
        <w:t>Письмо.</w:t>
      </w:r>
      <w:r w:rsidRPr="00F72083">
        <w:rPr>
          <w:rFonts w:ascii="Times New Roman" w:hAnsi="Times New Roman"/>
          <w:sz w:val="20"/>
          <w:szCs w:val="20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Овладение первичными навыками клавиатурного письма.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Понимание функции небуквенных графических средств: пробела между словами, знака переноса.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Слово и предложение.</w:t>
      </w:r>
      <w:r w:rsidRPr="00F72083">
        <w:rPr>
          <w:rFonts w:ascii="Times New Roman" w:hAnsi="Times New Roman"/>
          <w:sz w:val="20"/>
          <w:szCs w:val="20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Орфография.</w:t>
      </w:r>
      <w:r w:rsidRPr="00F72083">
        <w:rPr>
          <w:rFonts w:ascii="Times New Roman" w:hAnsi="Times New Roman"/>
          <w:sz w:val="20"/>
          <w:szCs w:val="20"/>
        </w:rPr>
        <w:t xml:space="preserve"> Знакомство с правилами правописания и их применение: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• раздельное написание слов;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• обозначение гласных после шипящих (ча—ща, чу—щу, жи—ши);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• прописная (заглавная) буква в начале предложения, в именах собственных;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• перенос слов по слогам без стечения согласных;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• знаки препинания в конце предложения. </w:t>
      </w:r>
    </w:p>
    <w:p w:rsidR="003546A8" w:rsidRPr="00F72083" w:rsidRDefault="003546A8" w:rsidP="00D01BAC">
      <w:pPr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Развитие речи.</w:t>
      </w:r>
      <w:r w:rsidRPr="00F72083">
        <w:rPr>
          <w:rFonts w:ascii="Times New Roman" w:hAnsi="Times New Roman"/>
          <w:sz w:val="20"/>
          <w:szCs w:val="20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D01BAC" w:rsidRPr="00F72083" w:rsidRDefault="00D01BAC" w:rsidP="00D01BAC">
      <w:pPr>
        <w:pStyle w:val="u-2-msonormal"/>
        <w:spacing w:before="0" w:beforeAutospacing="0" w:after="0" w:afterAutospacing="0" w:line="25" w:lineRule="atLeast"/>
        <w:jc w:val="center"/>
        <w:textAlignment w:val="center"/>
        <w:rPr>
          <w:b/>
          <w:sz w:val="20"/>
          <w:szCs w:val="20"/>
        </w:rPr>
      </w:pP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jc w:val="center"/>
        <w:textAlignment w:val="center"/>
        <w:rPr>
          <w:b/>
          <w:sz w:val="20"/>
          <w:szCs w:val="20"/>
        </w:rPr>
      </w:pPr>
      <w:r w:rsidRPr="00F72083">
        <w:rPr>
          <w:b/>
          <w:sz w:val="20"/>
          <w:szCs w:val="20"/>
        </w:rPr>
        <w:t>Систематический курс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b/>
          <w:sz w:val="20"/>
          <w:szCs w:val="20"/>
        </w:rPr>
      </w:pP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b/>
          <w:i/>
          <w:sz w:val="20"/>
          <w:szCs w:val="20"/>
        </w:rPr>
      </w:pPr>
      <w:r w:rsidRPr="00F72083">
        <w:rPr>
          <w:b/>
          <w:sz w:val="20"/>
          <w:szCs w:val="20"/>
        </w:rPr>
        <w:t>Фонетика и орфоэпия.</w:t>
      </w:r>
      <w:r w:rsidRPr="00F72083">
        <w:rPr>
          <w:sz w:val="20"/>
          <w:szCs w:val="20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F72083">
        <w:rPr>
          <w:i/>
          <w:sz w:val="20"/>
          <w:szCs w:val="20"/>
        </w:rPr>
        <w:t>Фонетический анализ слова.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b/>
          <w:i/>
          <w:sz w:val="20"/>
          <w:szCs w:val="20"/>
        </w:rPr>
      </w:pPr>
      <w:r w:rsidRPr="00F72083">
        <w:rPr>
          <w:b/>
          <w:sz w:val="20"/>
          <w:szCs w:val="20"/>
        </w:rPr>
        <w:t>Графика</w:t>
      </w:r>
      <w:r w:rsidRPr="00F72083">
        <w:rPr>
          <w:sz w:val="20"/>
          <w:szCs w:val="20"/>
        </w:rPr>
        <w:t xml:space="preserve">. Различение звуков и букв. Обозначение на письме твёрдости и мягкости согласных звуков. Использование на письме разделительных </w:t>
      </w:r>
      <w:r w:rsidRPr="00F72083">
        <w:rPr>
          <w:b/>
          <w:sz w:val="20"/>
          <w:szCs w:val="20"/>
        </w:rPr>
        <w:t>ь</w:t>
      </w:r>
      <w:r w:rsidRPr="00F72083">
        <w:rPr>
          <w:sz w:val="20"/>
          <w:szCs w:val="20"/>
        </w:rPr>
        <w:t xml:space="preserve"> и </w:t>
      </w:r>
      <w:r w:rsidRPr="00F72083">
        <w:rPr>
          <w:b/>
          <w:sz w:val="20"/>
          <w:szCs w:val="20"/>
        </w:rPr>
        <w:t>ъ.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 xml:space="preserve">Установление соотношения звукового и буквенного состава слов типа </w:t>
      </w:r>
      <w:r w:rsidRPr="00F72083">
        <w:rPr>
          <w:i/>
          <w:sz w:val="20"/>
          <w:szCs w:val="20"/>
        </w:rPr>
        <w:t>стол, конь</w:t>
      </w:r>
      <w:r w:rsidRPr="00F72083">
        <w:rPr>
          <w:sz w:val="20"/>
          <w:szCs w:val="20"/>
        </w:rPr>
        <w:t xml:space="preserve">; в словах с йотированными гласными </w:t>
      </w:r>
      <w:r w:rsidRPr="00F72083">
        <w:rPr>
          <w:b/>
          <w:sz w:val="20"/>
          <w:szCs w:val="20"/>
        </w:rPr>
        <w:t xml:space="preserve">е, ё, ю, я; </w:t>
      </w:r>
      <w:r w:rsidRPr="00F72083">
        <w:rPr>
          <w:sz w:val="20"/>
          <w:szCs w:val="20"/>
        </w:rPr>
        <w:t>в словах с непроизносимыми согласными.</w:t>
      </w:r>
    </w:p>
    <w:p w:rsidR="003546A8" w:rsidRPr="00F72083" w:rsidRDefault="003546A8" w:rsidP="00D01BAC">
      <w:pPr>
        <w:pStyle w:val="msg-header-from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b/>
          <w:sz w:val="20"/>
          <w:szCs w:val="20"/>
        </w:rPr>
        <w:t>Орфография и пунктуация</w:t>
      </w:r>
      <w:r w:rsidRPr="00F72083">
        <w:rPr>
          <w:sz w:val="20"/>
          <w:szCs w:val="20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>Применение правил правописания и пунктуации: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 xml:space="preserve">• сочетания </w:t>
      </w:r>
      <w:r w:rsidRPr="00F72083">
        <w:rPr>
          <w:b/>
          <w:sz w:val="20"/>
          <w:szCs w:val="20"/>
        </w:rPr>
        <w:t>жи—ши, ча—ща, чу—щу</w:t>
      </w:r>
      <w:r w:rsidRPr="00F72083">
        <w:rPr>
          <w:sz w:val="20"/>
          <w:szCs w:val="20"/>
        </w:rPr>
        <w:t xml:space="preserve"> в положении под ударением;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 xml:space="preserve">• сочетания </w:t>
      </w:r>
      <w:r w:rsidRPr="00F72083">
        <w:rPr>
          <w:b/>
          <w:sz w:val="20"/>
          <w:szCs w:val="20"/>
        </w:rPr>
        <w:t xml:space="preserve">чк—чн, чт, нч, щн </w:t>
      </w:r>
      <w:r w:rsidRPr="00F72083">
        <w:rPr>
          <w:sz w:val="20"/>
          <w:szCs w:val="20"/>
        </w:rPr>
        <w:t xml:space="preserve">и др.; 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>• перенос слов;</w:t>
      </w:r>
    </w:p>
    <w:p w:rsidR="003546A8" w:rsidRPr="00F72083" w:rsidRDefault="003546A8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  <w:r w:rsidRPr="00F72083">
        <w:rPr>
          <w:sz w:val="20"/>
          <w:szCs w:val="20"/>
        </w:rPr>
        <w:t>• прописная буква в начале пр</w:t>
      </w:r>
      <w:r w:rsidR="00685760" w:rsidRPr="00F72083">
        <w:rPr>
          <w:sz w:val="20"/>
          <w:szCs w:val="20"/>
        </w:rPr>
        <w:t>едложения, в именах собственных.</w:t>
      </w:r>
    </w:p>
    <w:p w:rsidR="00685760" w:rsidRPr="00F72083" w:rsidRDefault="00685760" w:rsidP="00D01BAC">
      <w:pPr>
        <w:pStyle w:val="u-2-msonormal"/>
        <w:spacing w:before="0" w:beforeAutospacing="0" w:after="0" w:afterAutospacing="0" w:line="25" w:lineRule="atLeast"/>
        <w:ind w:firstLine="720"/>
        <w:jc w:val="both"/>
        <w:textAlignment w:val="center"/>
        <w:rPr>
          <w:sz w:val="20"/>
          <w:szCs w:val="20"/>
        </w:rPr>
      </w:pPr>
    </w:p>
    <w:p w:rsidR="003546A8" w:rsidRPr="00F72083" w:rsidRDefault="003546A8" w:rsidP="00D01BAC">
      <w:pPr>
        <w:spacing w:line="25" w:lineRule="atLeast"/>
        <w:jc w:val="center"/>
        <w:rPr>
          <w:rFonts w:ascii="Times New Roman" w:hAnsi="Times New Roman"/>
          <w:b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Результаты изучения курса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3546A8" w:rsidRPr="00F72083" w:rsidRDefault="003546A8" w:rsidP="00D01BAC">
      <w:pPr>
        <w:spacing w:line="25" w:lineRule="atLeast"/>
        <w:jc w:val="center"/>
        <w:rPr>
          <w:rFonts w:ascii="Times New Roman" w:hAnsi="Times New Roman"/>
          <w:b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Личностные результаты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lastRenderedPageBreak/>
        <w:t xml:space="preserve">1. Формирование </w:t>
      </w:r>
      <w:r w:rsidRPr="00F72083">
        <w:rPr>
          <w:rFonts w:ascii="Times New Roman" w:hAnsi="Times New Roman"/>
          <w:iCs/>
          <w:sz w:val="20"/>
          <w:szCs w:val="20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2. Формирование </w:t>
      </w:r>
      <w:r w:rsidRPr="00F72083">
        <w:rPr>
          <w:rFonts w:ascii="Times New Roman" w:hAnsi="Times New Roman"/>
          <w:iCs/>
          <w:sz w:val="20"/>
          <w:szCs w:val="20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3546A8" w:rsidRPr="00F72083" w:rsidRDefault="003546A8" w:rsidP="00D01BAC">
      <w:pPr>
        <w:tabs>
          <w:tab w:val="left" w:pos="993"/>
          <w:tab w:val="num" w:pos="1134"/>
        </w:tabs>
        <w:autoSpaceDE w:val="0"/>
        <w:autoSpaceDN w:val="0"/>
        <w:adjustRightInd w:val="0"/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3. Формирование уважительного отношения к иному мнению, истории и культуре других народов.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4. Овладение н</w:t>
      </w:r>
      <w:r w:rsidRPr="00F72083">
        <w:rPr>
          <w:rFonts w:ascii="Times New Roman" w:hAnsi="Times New Roman"/>
          <w:iCs/>
          <w:sz w:val="20"/>
          <w:szCs w:val="20"/>
        </w:rPr>
        <w:t>ачальными навыками адаптации в динамично изменяющемся и развивающемся мире.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5. </w:t>
      </w:r>
      <w:r w:rsidRPr="00F72083">
        <w:rPr>
          <w:rFonts w:ascii="Times New Roman" w:hAnsi="Times New Roman"/>
          <w:iCs/>
          <w:sz w:val="20"/>
          <w:szCs w:val="20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6. Развитие самостоятельности</w:t>
      </w:r>
      <w:r w:rsidRPr="00F72083">
        <w:rPr>
          <w:rFonts w:ascii="Times New Roman" w:hAnsi="Times New Roman"/>
          <w:iCs/>
          <w:sz w:val="20"/>
          <w:szCs w:val="20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7. Формирование э</w:t>
      </w:r>
      <w:r w:rsidRPr="00F72083">
        <w:rPr>
          <w:rFonts w:ascii="Times New Roman" w:hAnsi="Times New Roman"/>
          <w:iCs/>
          <w:sz w:val="20"/>
          <w:szCs w:val="20"/>
        </w:rPr>
        <w:t>стетических потребностей, ценностей и чувств.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8. Развитие э</w:t>
      </w:r>
      <w:r w:rsidRPr="00F72083">
        <w:rPr>
          <w:rFonts w:ascii="Times New Roman" w:hAnsi="Times New Roman"/>
          <w:iCs/>
          <w:sz w:val="20"/>
          <w:szCs w:val="20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9. </w:t>
      </w:r>
      <w:r w:rsidRPr="00F72083">
        <w:rPr>
          <w:rFonts w:ascii="Times New Roman" w:hAnsi="Times New Roman"/>
          <w:iCs/>
          <w:sz w:val="20"/>
          <w:szCs w:val="20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10. </w:t>
      </w:r>
      <w:r w:rsidRPr="00F72083">
        <w:rPr>
          <w:rFonts w:ascii="Times New Roman" w:hAnsi="Times New Roman"/>
          <w:iCs/>
          <w:sz w:val="20"/>
          <w:szCs w:val="20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3546A8" w:rsidRPr="00F72083" w:rsidRDefault="003546A8" w:rsidP="00D01BAC">
      <w:pPr>
        <w:spacing w:line="25" w:lineRule="atLeast"/>
        <w:jc w:val="center"/>
        <w:rPr>
          <w:rFonts w:ascii="Times New Roman" w:hAnsi="Times New Roman"/>
          <w:b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Метапредметные</w:t>
      </w:r>
      <w:r w:rsidRPr="00F72083">
        <w:rPr>
          <w:rFonts w:ascii="Times New Roman" w:hAnsi="Times New Roman"/>
          <w:sz w:val="20"/>
          <w:szCs w:val="20"/>
        </w:rPr>
        <w:t xml:space="preserve"> </w:t>
      </w:r>
      <w:r w:rsidRPr="00F72083">
        <w:rPr>
          <w:rFonts w:ascii="Times New Roman" w:hAnsi="Times New Roman"/>
          <w:b/>
          <w:sz w:val="20"/>
          <w:szCs w:val="20"/>
        </w:rPr>
        <w:t>результаты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 xml:space="preserve">Овладение </w:t>
      </w:r>
      <w:r w:rsidRPr="00F72083">
        <w:rPr>
          <w:rFonts w:ascii="Times New Roman" w:hAnsi="Times New Roman"/>
          <w:iCs/>
          <w:sz w:val="20"/>
          <w:szCs w:val="20"/>
        </w:rPr>
        <w:t>способностью принимать и сохранять цели и задачи учебной деятельности, поиска средств её осуществления.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2. Формирование умения</w:t>
      </w:r>
      <w:r w:rsidRPr="00F72083">
        <w:rPr>
          <w:rFonts w:ascii="Times New Roman" w:hAnsi="Times New Roman"/>
          <w:iCs/>
          <w:sz w:val="20"/>
          <w:szCs w:val="20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3. </w:t>
      </w:r>
      <w:r w:rsidRPr="00F72083">
        <w:rPr>
          <w:rFonts w:ascii="Times New Roman" w:hAnsi="Times New Roman"/>
          <w:iCs/>
          <w:sz w:val="20"/>
          <w:szCs w:val="20"/>
        </w:rPr>
        <w:t>Использование знаково-символических средств представления информации.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4. Активное использование речевых средств и средств для решения коммуникативных и познавательных задач.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5.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6.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7.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>Овладение л</w:t>
      </w:r>
      <w:r w:rsidRPr="00F72083">
        <w:rPr>
          <w:rFonts w:ascii="Times New Roman" w:hAnsi="Times New Roman"/>
          <w:iCs/>
          <w:sz w:val="20"/>
          <w:szCs w:val="20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F72083">
        <w:rPr>
          <w:rFonts w:ascii="Times New Roman" w:hAnsi="Times New Roman"/>
          <w:sz w:val="20"/>
          <w:szCs w:val="20"/>
        </w:rPr>
        <w:t>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8.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9.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10. Готовность конструктивно разрешать конфликты посредством учёта интересов сторон и сотрудничества.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11.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12.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lastRenderedPageBreak/>
        <w:t>13.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3546A8" w:rsidRPr="00F72083" w:rsidRDefault="003546A8" w:rsidP="00D01BAC">
      <w:pPr>
        <w:spacing w:line="25" w:lineRule="atLeast"/>
        <w:jc w:val="center"/>
        <w:rPr>
          <w:rFonts w:ascii="Times New Roman" w:hAnsi="Times New Roman"/>
          <w:b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Предметные результаты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Cs/>
          <w:iCs/>
          <w:sz w:val="20"/>
          <w:szCs w:val="20"/>
        </w:rPr>
        <w:t>1.</w:t>
      </w:r>
      <w:r w:rsidRPr="00F72083">
        <w:rPr>
          <w:rFonts w:ascii="Times New Roman" w:hAnsi="Times New Roman"/>
          <w:bCs/>
          <w:iCs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3546A8" w:rsidRPr="00F72083" w:rsidRDefault="003546A8" w:rsidP="00D01BAC">
      <w:pPr>
        <w:spacing w:line="25" w:lineRule="atLeast"/>
        <w:ind w:firstLine="54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3546A8" w:rsidRPr="00F72083" w:rsidRDefault="003546A8" w:rsidP="00D01BAC">
      <w:pPr>
        <w:spacing w:line="25" w:lineRule="atLeast"/>
        <w:ind w:firstLine="567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4.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3546A8" w:rsidRPr="00F72083" w:rsidRDefault="003546A8" w:rsidP="00D01BAC">
      <w:pPr>
        <w:spacing w:line="25" w:lineRule="atLeast"/>
        <w:ind w:firstLine="567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5.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3546A8" w:rsidRPr="00F72083" w:rsidRDefault="003546A8" w:rsidP="00D01BAC">
      <w:pPr>
        <w:spacing w:line="25" w:lineRule="atLeast"/>
        <w:ind w:firstLine="567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3546A8" w:rsidRPr="00F72083" w:rsidRDefault="003546A8" w:rsidP="00D01BAC">
      <w:pPr>
        <w:spacing w:line="25" w:lineRule="atLeast"/>
        <w:ind w:firstLine="60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3546A8" w:rsidRPr="00F72083" w:rsidRDefault="003546A8" w:rsidP="00D01BAC">
      <w:pPr>
        <w:spacing w:line="25" w:lineRule="atLeast"/>
        <w:ind w:firstLine="60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3546A8" w:rsidRPr="00F72083" w:rsidRDefault="003546A8" w:rsidP="00D01BAC">
      <w:pPr>
        <w:spacing w:line="25" w:lineRule="atLeast"/>
        <w:ind w:firstLine="567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9.</w:t>
      </w:r>
      <w:r w:rsidRPr="00F72083">
        <w:rPr>
          <w:rFonts w:ascii="Times New Roman" w:hAnsi="Times New Roman"/>
          <w:sz w:val="20"/>
          <w:szCs w:val="20"/>
          <w:lang w:val="en-US"/>
        </w:rPr>
        <w:t> </w:t>
      </w:r>
      <w:r w:rsidRPr="00F72083">
        <w:rPr>
          <w:rFonts w:ascii="Times New Roman" w:hAnsi="Times New Roman"/>
          <w:sz w:val="20"/>
          <w:szCs w:val="20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3546A8" w:rsidRPr="00F72083" w:rsidRDefault="003546A8" w:rsidP="00D01BAC">
      <w:pPr>
        <w:pStyle w:val="4"/>
        <w:tabs>
          <w:tab w:val="num" w:pos="0"/>
          <w:tab w:val="left" w:pos="5560"/>
        </w:tabs>
        <w:spacing w:line="25" w:lineRule="atLeast"/>
        <w:jc w:val="center"/>
        <w:rPr>
          <w:sz w:val="20"/>
          <w:szCs w:val="20"/>
          <w:lang w:val="ru-RU"/>
        </w:rPr>
      </w:pPr>
      <w:r w:rsidRPr="00F72083">
        <w:rPr>
          <w:sz w:val="20"/>
          <w:szCs w:val="20"/>
          <w:lang w:val="ru-RU"/>
        </w:rPr>
        <w:t>Критерии и нормы оценки знаний обучающихся</w:t>
      </w:r>
    </w:p>
    <w:p w:rsidR="003546A8" w:rsidRPr="00F72083" w:rsidRDefault="003546A8" w:rsidP="00D01BAC">
      <w:pPr>
        <w:tabs>
          <w:tab w:val="left" w:pos="4080"/>
        </w:tabs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ab/>
      </w:r>
    </w:p>
    <w:p w:rsidR="003546A8" w:rsidRPr="00F72083" w:rsidRDefault="003546A8" w:rsidP="00D01BAC">
      <w:pPr>
        <w:shd w:val="clear" w:color="auto" w:fill="FFFFFF"/>
        <w:spacing w:line="25" w:lineRule="atLeast"/>
        <w:jc w:val="center"/>
        <w:rPr>
          <w:rFonts w:ascii="Times New Roman" w:hAnsi="Times New Roman"/>
          <w:sz w:val="20"/>
          <w:szCs w:val="20"/>
          <w:u w:val="single"/>
        </w:rPr>
      </w:pPr>
      <w:r w:rsidRPr="00F72083">
        <w:rPr>
          <w:rFonts w:ascii="Times New Roman" w:hAnsi="Times New Roman"/>
          <w:bCs/>
          <w:iCs/>
          <w:color w:val="000000"/>
          <w:sz w:val="20"/>
          <w:szCs w:val="20"/>
          <w:u w:val="single"/>
        </w:rPr>
        <w:t>Особенности организации контроля</w:t>
      </w:r>
      <w:r w:rsidRPr="00F72083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F72083">
        <w:rPr>
          <w:rFonts w:ascii="Times New Roman" w:hAnsi="Times New Roman"/>
          <w:bCs/>
          <w:iCs/>
          <w:color w:val="000000"/>
          <w:sz w:val="20"/>
          <w:szCs w:val="20"/>
          <w:u w:val="single"/>
        </w:rPr>
        <w:t>по русскому языку</w:t>
      </w:r>
    </w:p>
    <w:p w:rsidR="003546A8" w:rsidRPr="00F72083" w:rsidRDefault="003546A8" w:rsidP="00D01BAC">
      <w:pPr>
        <w:pStyle w:val="a7"/>
        <w:tabs>
          <w:tab w:val="num" w:pos="0"/>
          <w:tab w:val="left" w:pos="5560"/>
        </w:tabs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 xml:space="preserve">Контроль за уровнем достижений учащихся по русскому языку проводится в </w:t>
      </w:r>
      <w:r w:rsidRPr="00F72083">
        <w:rPr>
          <w:b/>
          <w:bCs/>
          <w:i/>
          <w:iCs/>
          <w:sz w:val="20"/>
          <w:szCs w:val="20"/>
        </w:rPr>
        <w:t>форме письменных работ:</w:t>
      </w:r>
      <w:r w:rsidRPr="00F72083">
        <w:rPr>
          <w:sz w:val="20"/>
          <w:szCs w:val="20"/>
        </w:rPr>
        <w:t xml:space="preserve"> диктантов, грамматических заданий, контрольных списываний, изложений, тестовых заданий.</w:t>
      </w:r>
    </w:p>
    <w:p w:rsidR="00FC6EC4" w:rsidRPr="00F72083" w:rsidRDefault="00FC6EC4" w:rsidP="00D01BAC">
      <w:pPr>
        <w:pStyle w:val="a7"/>
        <w:tabs>
          <w:tab w:val="num" w:pos="0"/>
          <w:tab w:val="left" w:pos="5560"/>
        </w:tabs>
        <w:spacing w:line="25" w:lineRule="atLeast"/>
        <w:rPr>
          <w:sz w:val="20"/>
          <w:szCs w:val="20"/>
        </w:rPr>
      </w:pPr>
    </w:p>
    <w:p w:rsidR="003546A8" w:rsidRPr="00F72083" w:rsidRDefault="003546A8" w:rsidP="00D01BAC">
      <w:pPr>
        <w:pStyle w:val="a7"/>
        <w:tabs>
          <w:tab w:val="num" w:pos="0"/>
          <w:tab w:val="left" w:pos="5560"/>
        </w:tabs>
        <w:spacing w:line="25" w:lineRule="atLeast"/>
        <w:rPr>
          <w:sz w:val="20"/>
          <w:szCs w:val="20"/>
        </w:rPr>
      </w:pPr>
      <w:r w:rsidRPr="00F72083">
        <w:rPr>
          <w:b/>
          <w:bCs/>
          <w:i/>
          <w:iCs/>
          <w:sz w:val="20"/>
          <w:szCs w:val="20"/>
        </w:rPr>
        <w:t>Диктант</w:t>
      </w:r>
      <w:r w:rsidRPr="00F72083">
        <w:rPr>
          <w:sz w:val="20"/>
          <w:szCs w:val="20"/>
        </w:rPr>
        <w:t xml:space="preserve"> служит средством проверки орфографических и пунктуационных умений и навыков.</w:t>
      </w:r>
    </w:p>
    <w:p w:rsidR="00FC6EC4" w:rsidRPr="00F72083" w:rsidRDefault="003546A8" w:rsidP="00D01BAC">
      <w:pPr>
        <w:shd w:val="clear" w:color="auto" w:fill="FFFFFF"/>
        <w:spacing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Тексты диктантов подбираются средней труд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ности с расчетом на возможность их выполне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ния всеми детьми. Каждый текст включает достаточное количество изученных орфограмм (примерно 60% от общего числа всех слов дик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танта). Текст не должен иметь слова на не изу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ченные к данному моменту правила или такие слова заранее выписываются на доске. Неце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лесообразно включать в диктанты и слова, правописание которых находится на стадии изучения.</w:t>
      </w:r>
      <w:r w:rsidR="00FC6EC4" w:rsidRPr="00F72083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F72083">
        <w:rPr>
          <w:rFonts w:ascii="Times New Roman" w:hAnsi="Times New Roman"/>
          <w:color w:val="000000"/>
          <w:sz w:val="20"/>
          <w:szCs w:val="20"/>
        </w:rPr>
        <w:t xml:space="preserve">В качестве диктанта предлагаются связные тексты </w:t>
      </w:r>
      <w:r w:rsidRPr="00F72083">
        <w:rPr>
          <w:rFonts w:ascii="Times New Roman" w:hAnsi="Times New Roman"/>
          <w:sz w:val="20"/>
          <w:szCs w:val="20"/>
        </w:rPr>
        <w:t xml:space="preserve">– </w:t>
      </w:r>
      <w:r w:rsidRPr="00F72083">
        <w:rPr>
          <w:rFonts w:ascii="Times New Roman" w:hAnsi="Times New Roman"/>
          <w:color w:val="000000"/>
          <w:sz w:val="20"/>
          <w:szCs w:val="20"/>
        </w:rPr>
        <w:t>либо авторские, адаптированные к возможностям детей, либо составленные учи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туре, различны по цели высказывания и состо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 xml:space="preserve">ять из 2 </w:t>
      </w:r>
      <w:r w:rsidRPr="00F72083">
        <w:rPr>
          <w:rFonts w:ascii="Times New Roman" w:hAnsi="Times New Roman"/>
          <w:sz w:val="20"/>
          <w:szCs w:val="20"/>
        </w:rPr>
        <w:t xml:space="preserve">– </w:t>
      </w:r>
      <w:r w:rsidRPr="00F72083">
        <w:rPr>
          <w:rFonts w:ascii="Times New Roman" w:hAnsi="Times New Roman"/>
          <w:color w:val="000000"/>
          <w:sz w:val="20"/>
          <w:szCs w:val="20"/>
        </w:rPr>
        <w:t>8 слов с включением синтаксических категорий, которые изучаются в начальной школе (однородные члены предложения).</w:t>
      </w:r>
    </w:p>
    <w:p w:rsidR="003546A8" w:rsidRPr="00F72083" w:rsidRDefault="003546A8" w:rsidP="00D01BAC">
      <w:pPr>
        <w:shd w:val="clear" w:color="auto" w:fill="FFFFFF"/>
        <w:spacing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b/>
          <w:bCs/>
          <w:i/>
          <w:iCs/>
          <w:sz w:val="20"/>
          <w:szCs w:val="20"/>
        </w:rPr>
        <w:t>Контрольное списывание</w:t>
      </w:r>
      <w:r w:rsidRPr="00F72083">
        <w:rPr>
          <w:rFonts w:ascii="Times New Roman" w:hAnsi="Times New Roman"/>
          <w:sz w:val="20"/>
          <w:szCs w:val="20"/>
        </w:rPr>
        <w:t>, как и диктант, –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</w:t>
      </w:r>
      <w:r w:rsidRPr="00F72083">
        <w:rPr>
          <w:rFonts w:ascii="Times New Roman" w:hAnsi="Times New Roman"/>
          <w:color w:val="000000"/>
          <w:sz w:val="20"/>
          <w:szCs w:val="20"/>
        </w:rPr>
        <w:t>, находить границы пред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ложения, устанавливать части текста, выписы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вать ту или иную часть текста.Для контрольных списываний предлагают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ся связные тексты с пропущенными знаками препинания.</w:t>
      </w:r>
    </w:p>
    <w:p w:rsidR="003546A8" w:rsidRPr="00F72083" w:rsidRDefault="003546A8" w:rsidP="00D01BAC">
      <w:pPr>
        <w:shd w:val="clear" w:color="auto" w:fill="FFFFFF"/>
        <w:tabs>
          <w:tab w:val="left" w:pos="0"/>
        </w:tabs>
        <w:spacing w:line="25" w:lineRule="atLeast"/>
        <w:ind w:right="2"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Тестовые задания</w:t>
      </w:r>
      <w:r w:rsidRPr="00F72083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F72083">
        <w:rPr>
          <w:rFonts w:ascii="Times New Roman" w:hAnsi="Times New Roman"/>
          <w:sz w:val="20"/>
          <w:szCs w:val="20"/>
        </w:rPr>
        <w:t xml:space="preserve">– </w:t>
      </w:r>
      <w:r w:rsidRPr="00F72083">
        <w:rPr>
          <w:rFonts w:ascii="Times New Roman" w:hAnsi="Times New Roman"/>
          <w:color w:val="000000"/>
          <w:sz w:val="20"/>
          <w:szCs w:val="20"/>
        </w:rPr>
        <w:t>динамичная форма про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верки, направленная на установление уровня сформированности умения использовать свои знания в нестандартных учебных ситуациях.</w:t>
      </w:r>
    </w:p>
    <w:p w:rsidR="003546A8" w:rsidRPr="00F72083" w:rsidRDefault="003546A8" w:rsidP="00D01BAC">
      <w:pPr>
        <w:shd w:val="clear" w:color="auto" w:fill="FFFFFF"/>
        <w:tabs>
          <w:tab w:val="left" w:pos="0"/>
        </w:tabs>
        <w:spacing w:line="25" w:lineRule="atLeast"/>
        <w:ind w:right="2"/>
        <w:jc w:val="center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F72083">
        <w:rPr>
          <w:rFonts w:ascii="Times New Roman" w:hAnsi="Times New Roman"/>
          <w:b/>
          <w:bCs/>
          <w:iCs/>
          <w:color w:val="000000"/>
          <w:sz w:val="20"/>
          <w:szCs w:val="20"/>
        </w:rPr>
        <w:t>Классификация ошибок и недочетов,</w:t>
      </w:r>
      <w:r w:rsidRPr="00F72083">
        <w:rPr>
          <w:rFonts w:ascii="Times New Roman" w:hAnsi="Times New Roman"/>
          <w:sz w:val="20"/>
          <w:szCs w:val="20"/>
        </w:rPr>
        <w:t xml:space="preserve"> </w:t>
      </w:r>
      <w:r w:rsidRPr="00F72083">
        <w:rPr>
          <w:rFonts w:ascii="Times New Roman" w:hAnsi="Times New Roman"/>
          <w:b/>
          <w:bCs/>
          <w:iCs/>
          <w:color w:val="000000"/>
          <w:sz w:val="20"/>
          <w:szCs w:val="20"/>
        </w:rPr>
        <w:t>влияющих на снижение оценки</w:t>
      </w:r>
    </w:p>
    <w:p w:rsidR="003546A8" w:rsidRPr="00F72083" w:rsidRDefault="003546A8" w:rsidP="00D01BAC">
      <w:pPr>
        <w:shd w:val="clear" w:color="auto" w:fill="FFFFFF"/>
        <w:tabs>
          <w:tab w:val="left" w:pos="0"/>
        </w:tabs>
        <w:spacing w:line="25" w:lineRule="atLeast"/>
        <w:ind w:right="2"/>
        <w:jc w:val="both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Ошибки:</w:t>
      </w:r>
    </w:p>
    <w:p w:rsidR="003546A8" w:rsidRPr="00F72083" w:rsidRDefault="003546A8" w:rsidP="00D01BAC">
      <w:pPr>
        <w:pStyle w:val="a6"/>
        <w:numPr>
          <w:ilvl w:val="0"/>
          <w:numId w:val="22"/>
        </w:numPr>
        <w:shd w:val="clear" w:color="auto" w:fill="FFFFFF"/>
        <w:tabs>
          <w:tab w:val="left" w:pos="0"/>
          <w:tab w:val="left" w:pos="360"/>
        </w:tabs>
        <w:spacing w:line="25" w:lineRule="atLeast"/>
        <w:ind w:right="2"/>
        <w:jc w:val="both"/>
        <w:rPr>
          <w:color w:val="000000"/>
          <w:sz w:val="20"/>
          <w:szCs w:val="20"/>
        </w:rPr>
      </w:pPr>
      <w:r w:rsidRPr="00F72083">
        <w:rPr>
          <w:color w:val="000000"/>
          <w:sz w:val="20"/>
          <w:szCs w:val="20"/>
        </w:rPr>
        <w:t>нарушение правил написания слов, вклю</w:t>
      </w:r>
      <w:r w:rsidRPr="00F72083">
        <w:rPr>
          <w:color w:val="000000"/>
          <w:sz w:val="20"/>
          <w:szCs w:val="20"/>
        </w:rPr>
        <w:softHyphen/>
        <w:t>чая грубые случаи пропуска, перестановки, за</w:t>
      </w:r>
      <w:r w:rsidRPr="00F72083">
        <w:rPr>
          <w:color w:val="000000"/>
          <w:sz w:val="20"/>
          <w:szCs w:val="20"/>
        </w:rPr>
        <w:softHyphen/>
        <w:t>мены и вставки лишних букв в словах;</w:t>
      </w:r>
    </w:p>
    <w:p w:rsidR="003546A8" w:rsidRPr="00F72083" w:rsidRDefault="003546A8" w:rsidP="00D01BAC">
      <w:pPr>
        <w:pStyle w:val="a6"/>
        <w:numPr>
          <w:ilvl w:val="0"/>
          <w:numId w:val="22"/>
        </w:numPr>
        <w:shd w:val="clear" w:color="auto" w:fill="FFFFFF"/>
        <w:tabs>
          <w:tab w:val="left" w:pos="0"/>
          <w:tab w:val="left" w:pos="360"/>
        </w:tabs>
        <w:spacing w:line="25" w:lineRule="atLeast"/>
        <w:ind w:right="2"/>
        <w:jc w:val="both"/>
        <w:rPr>
          <w:color w:val="000000"/>
          <w:sz w:val="20"/>
          <w:szCs w:val="20"/>
        </w:rPr>
      </w:pPr>
      <w:r w:rsidRPr="00F72083">
        <w:rPr>
          <w:color w:val="000000"/>
          <w:sz w:val="20"/>
          <w:szCs w:val="20"/>
        </w:rPr>
        <w:lastRenderedPageBreak/>
        <w:t>неправильное написание слов, не регули</w:t>
      </w:r>
      <w:r w:rsidRPr="00F72083">
        <w:rPr>
          <w:color w:val="000000"/>
          <w:sz w:val="20"/>
          <w:szCs w:val="20"/>
        </w:rPr>
        <w:softHyphen/>
        <w:t>руемых правилами, круг которых очерчен про</w:t>
      </w:r>
      <w:r w:rsidRPr="00F72083">
        <w:rPr>
          <w:color w:val="000000"/>
          <w:sz w:val="20"/>
          <w:szCs w:val="20"/>
        </w:rPr>
        <w:softHyphen/>
        <w:t>граммой каждого класса (слова с непроверяе</w:t>
      </w:r>
      <w:r w:rsidRPr="00F72083">
        <w:rPr>
          <w:color w:val="000000"/>
          <w:sz w:val="20"/>
          <w:szCs w:val="20"/>
        </w:rPr>
        <w:softHyphen/>
        <w:t>мыми написаниями);</w:t>
      </w:r>
    </w:p>
    <w:p w:rsidR="003546A8" w:rsidRPr="00F72083" w:rsidRDefault="003546A8" w:rsidP="00D01BAC">
      <w:pPr>
        <w:pStyle w:val="a6"/>
        <w:numPr>
          <w:ilvl w:val="0"/>
          <w:numId w:val="22"/>
        </w:numPr>
        <w:shd w:val="clear" w:color="auto" w:fill="FFFFFF"/>
        <w:tabs>
          <w:tab w:val="left" w:pos="0"/>
          <w:tab w:val="left" w:pos="360"/>
        </w:tabs>
        <w:spacing w:line="25" w:lineRule="atLeast"/>
        <w:ind w:right="2"/>
        <w:jc w:val="both"/>
        <w:rPr>
          <w:sz w:val="20"/>
          <w:szCs w:val="20"/>
        </w:rPr>
      </w:pPr>
      <w:r w:rsidRPr="00F72083">
        <w:rPr>
          <w:color w:val="000000"/>
          <w:sz w:val="20"/>
          <w:szCs w:val="20"/>
        </w:rPr>
        <w:t>отсутствие изученных знаков препинания в тексте {в конце предложения и заглавной буквы в начале предложения);</w:t>
      </w:r>
    </w:p>
    <w:p w:rsidR="003546A8" w:rsidRPr="00F72083" w:rsidRDefault="003546A8" w:rsidP="00D01BAC">
      <w:pPr>
        <w:pStyle w:val="a6"/>
        <w:numPr>
          <w:ilvl w:val="0"/>
          <w:numId w:val="22"/>
        </w:numPr>
        <w:shd w:val="clear" w:color="auto" w:fill="FFFFFF"/>
        <w:tabs>
          <w:tab w:val="left" w:pos="0"/>
          <w:tab w:val="left" w:pos="360"/>
        </w:tabs>
        <w:spacing w:line="25" w:lineRule="atLeast"/>
        <w:ind w:right="2"/>
        <w:jc w:val="both"/>
        <w:rPr>
          <w:color w:val="000000"/>
          <w:sz w:val="20"/>
          <w:szCs w:val="20"/>
        </w:rPr>
      </w:pPr>
      <w:r w:rsidRPr="00F72083">
        <w:rPr>
          <w:color w:val="000000"/>
          <w:sz w:val="20"/>
          <w:szCs w:val="20"/>
        </w:rPr>
        <w:t>наличие ошибок на изученные правила по орфографии;</w:t>
      </w:r>
    </w:p>
    <w:p w:rsidR="00A056C5" w:rsidRPr="00F72083" w:rsidRDefault="003546A8" w:rsidP="00D01BAC">
      <w:pPr>
        <w:pStyle w:val="a6"/>
        <w:numPr>
          <w:ilvl w:val="0"/>
          <w:numId w:val="22"/>
        </w:numPr>
        <w:shd w:val="clear" w:color="auto" w:fill="FFFFFF"/>
        <w:tabs>
          <w:tab w:val="left" w:pos="0"/>
          <w:tab w:val="left" w:pos="360"/>
        </w:tabs>
        <w:spacing w:line="25" w:lineRule="atLeast"/>
        <w:ind w:right="2"/>
        <w:jc w:val="both"/>
        <w:rPr>
          <w:color w:val="000000"/>
          <w:sz w:val="20"/>
          <w:szCs w:val="20"/>
        </w:rPr>
      </w:pPr>
      <w:r w:rsidRPr="00F72083">
        <w:rPr>
          <w:color w:val="000000"/>
          <w:sz w:val="20"/>
          <w:szCs w:val="20"/>
        </w:rPr>
        <w:t>существенные отступления от авторского текста при  написании изложения, искажаю</w:t>
      </w:r>
      <w:r w:rsidRPr="00F72083">
        <w:rPr>
          <w:color w:val="000000"/>
          <w:sz w:val="20"/>
          <w:szCs w:val="20"/>
        </w:rPr>
        <w:softHyphen/>
        <w:t>щие смысл произведения;</w:t>
      </w:r>
    </w:p>
    <w:p w:rsidR="003546A8" w:rsidRPr="00F72083" w:rsidRDefault="003546A8" w:rsidP="00D01BAC">
      <w:pPr>
        <w:pStyle w:val="a6"/>
        <w:numPr>
          <w:ilvl w:val="0"/>
          <w:numId w:val="22"/>
        </w:numPr>
        <w:shd w:val="clear" w:color="auto" w:fill="FFFFFF"/>
        <w:tabs>
          <w:tab w:val="left" w:pos="0"/>
          <w:tab w:val="left" w:pos="360"/>
        </w:tabs>
        <w:spacing w:line="25" w:lineRule="atLeast"/>
        <w:ind w:right="2"/>
        <w:jc w:val="both"/>
        <w:rPr>
          <w:color w:val="000000"/>
          <w:sz w:val="20"/>
          <w:szCs w:val="20"/>
        </w:rPr>
      </w:pPr>
      <w:r w:rsidRPr="00F72083">
        <w:rPr>
          <w:color w:val="000000"/>
          <w:sz w:val="20"/>
          <w:szCs w:val="20"/>
        </w:rPr>
        <w:t>отсутствие  главной  части  изложения, пропуск важных событий, отраженных в ав</w:t>
      </w:r>
      <w:r w:rsidRPr="00F72083">
        <w:rPr>
          <w:color w:val="000000"/>
          <w:sz w:val="20"/>
          <w:szCs w:val="20"/>
        </w:rPr>
        <w:softHyphen/>
        <w:t>торском тексте;</w:t>
      </w:r>
    </w:p>
    <w:p w:rsidR="003546A8" w:rsidRPr="00F72083" w:rsidRDefault="003546A8" w:rsidP="00D01BAC">
      <w:pPr>
        <w:pStyle w:val="a6"/>
        <w:numPr>
          <w:ilvl w:val="0"/>
          <w:numId w:val="22"/>
        </w:numPr>
        <w:shd w:val="clear" w:color="auto" w:fill="FFFFFF"/>
        <w:tabs>
          <w:tab w:val="left" w:pos="0"/>
          <w:tab w:val="left" w:pos="360"/>
        </w:tabs>
        <w:spacing w:line="25" w:lineRule="atLeast"/>
        <w:ind w:right="2"/>
        <w:jc w:val="both"/>
        <w:rPr>
          <w:sz w:val="20"/>
          <w:szCs w:val="20"/>
        </w:rPr>
      </w:pPr>
      <w:r w:rsidRPr="00F72083">
        <w:rPr>
          <w:color w:val="000000"/>
          <w:sz w:val="20"/>
          <w:szCs w:val="20"/>
        </w:rPr>
        <w:t>употребление слов в несвойственном им значении (в изложении).</w:t>
      </w:r>
    </w:p>
    <w:p w:rsidR="00FC6EC4" w:rsidRPr="00F72083" w:rsidRDefault="00FC6EC4" w:rsidP="00D01BAC">
      <w:pPr>
        <w:pStyle w:val="a6"/>
        <w:shd w:val="clear" w:color="auto" w:fill="FFFFFF"/>
        <w:tabs>
          <w:tab w:val="left" w:pos="0"/>
          <w:tab w:val="left" w:pos="360"/>
        </w:tabs>
        <w:spacing w:line="25" w:lineRule="atLeast"/>
        <w:ind w:right="2"/>
        <w:jc w:val="both"/>
        <w:rPr>
          <w:sz w:val="20"/>
          <w:szCs w:val="20"/>
        </w:rPr>
      </w:pPr>
    </w:p>
    <w:p w:rsidR="003546A8" w:rsidRPr="00F72083" w:rsidRDefault="003546A8" w:rsidP="00D01BAC">
      <w:pPr>
        <w:shd w:val="clear" w:color="auto" w:fill="FFFFFF"/>
        <w:tabs>
          <w:tab w:val="left" w:pos="0"/>
        </w:tabs>
        <w:spacing w:line="25" w:lineRule="atLeast"/>
        <w:ind w:right="2"/>
        <w:jc w:val="both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Недочеты:</w:t>
      </w:r>
    </w:p>
    <w:p w:rsidR="003546A8" w:rsidRPr="00F72083" w:rsidRDefault="003546A8" w:rsidP="00D01BAC">
      <w:pPr>
        <w:pStyle w:val="a6"/>
        <w:numPr>
          <w:ilvl w:val="0"/>
          <w:numId w:val="23"/>
        </w:numPr>
        <w:shd w:val="clear" w:color="auto" w:fill="FFFFFF"/>
        <w:tabs>
          <w:tab w:val="left" w:pos="0"/>
          <w:tab w:val="left" w:pos="439"/>
        </w:tabs>
        <w:spacing w:line="25" w:lineRule="atLeast"/>
        <w:ind w:right="2"/>
        <w:jc w:val="both"/>
        <w:rPr>
          <w:sz w:val="20"/>
          <w:szCs w:val="20"/>
        </w:rPr>
      </w:pPr>
      <w:r w:rsidRPr="00F72083">
        <w:rPr>
          <w:sz w:val="20"/>
          <w:szCs w:val="20"/>
        </w:rPr>
        <w:t>отсутствие знаков препинания в конце предложения, если следующее предложение написано с большой буквы; отсутствие «красной» строки;</w:t>
      </w:r>
    </w:p>
    <w:p w:rsidR="003546A8" w:rsidRPr="00F72083" w:rsidRDefault="003546A8" w:rsidP="00D01BAC">
      <w:pPr>
        <w:pStyle w:val="a6"/>
        <w:numPr>
          <w:ilvl w:val="0"/>
          <w:numId w:val="23"/>
        </w:numPr>
        <w:shd w:val="clear" w:color="auto" w:fill="FFFFFF"/>
        <w:tabs>
          <w:tab w:val="left" w:pos="466"/>
        </w:tabs>
        <w:spacing w:line="25" w:lineRule="atLeast"/>
        <w:jc w:val="both"/>
        <w:rPr>
          <w:color w:val="000000"/>
          <w:sz w:val="20"/>
          <w:szCs w:val="20"/>
        </w:rPr>
      </w:pPr>
      <w:r w:rsidRPr="00F72083">
        <w:rPr>
          <w:color w:val="000000"/>
          <w:sz w:val="20"/>
          <w:szCs w:val="20"/>
        </w:rPr>
        <w:t>неправильное написание одного слова(при наличии в работе нескольких таких слов)на одно и то же правило;</w:t>
      </w:r>
    </w:p>
    <w:p w:rsidR="003546A8" w:rsidRPr="00F72083" w:rsidRDefault="003546A8" w:rsidP="00D01BAC">
      <w:pPr>
        <w:pStyle w:val="a6"/>
        <w:numPr>
          <w:ilvl w:val="0"/>
          <w:numId w:val="23"/>
        </w:numPr>
        <w:shd w:val="clear" w:color="auto" w:fill="FFFFFF"/>
        <w:tabs>
          <w:tab w:val="left" w:pos="466"/>
        </w:tabs>
        <w:spacing w:line="25" w:lineRule="atLeast"/>
        <w:jc w:val="both"/>
        <w:rPr>
          <w:color w:val="000000"/>
          <w:sz w:val="20"/>
          <w:szCs w:val="20"/>
        </w:rPr>
      </w:pPr>
      <w:r w:rsidRPr="00F72083">
        <w:rPr>
          <w:color w:val="000000"/>
          <w:sz w:val="20"/>
          <w:szCs w:val="20"/>
        </w:rPr>
        <w:t>незначительные нарушения логики собы</w:t>
      </w:r>
      <w:r w:rsidRPr="00F72083">
        <w:rPr>
          <w:color w:val="000000"/>
          <w:sz w:val="20"/>
          <w:szCs w:val="20"/>
        </w:rPr>
        <w:softHyphen/>
        <w:t>тий авторского текста при написании изложения.</w:t>
      </w:r>
    </w:p>
    <w:p w:rsidR="003546A8" w:rsidRPr="00F72083" w:rsidRDefault="003546A8" w:rsidP="00D01BAC">
      <w:pPr>
        <w:shd w:val="clear" w:color="auto" w:fill="FFFFFF"/>
        <w:spacing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При оценке контрольной работы учитывается в пер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вую очередь правильность ее выполнения. Исправления, которые сделал учащийся, не влияют на оценку (за иск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лючением такого вида работ, как контрольное списывание). Учитывается только последнее написание. Оформ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ление работы также не должно влиять на оценку, ибо в таком случае проверяющий может быть недостаточно объективным. При оценивании работы учитель принимает во внимание каллиграфический навык.</w:t>
      </w:r>
    </w:p>
    <w:p w:rsidR="003546A8" w:rsidRPr="00F72083" w:rsidRDefault="003546A8" w:rsidP="00D01BAC">
      <w:pPr>
        <w:shd w:val="clear" w:color="auto" w:fill="FFFFFF"/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ку, чем ошибки на изученные орфограммы.</w:t>
      </w:r>
    </w:p>
    <w:p w:rsidR="003546A8" w:rsidRPr="00F72083" w:rsidRDefault="003546A8" w:rsidP="00D01BAC">
      <w:pPr>
        <w:shd w:val="clear" w:color="auto" w:fill="FFFFFF"/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При оценке изложения необходимо обра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тить внимание на полноту передачи основного содержания текста, на наличие пропусков су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щественных моментов в тексте, на искажения при передаче авторского замысла, на отсутст</w:t>
      </w:r>
      <w:r w:rsidRPr="00F72083">
        <w:rPr>
          <w:rFonts w:ascii="Times New Roman" w:hAnsi="Times New Roman"/>
          <w:color w:val="000000"/>
          <w:sz w:val="20"/>
          <w:szCs w:val="20"/>
        </w:rPr>
        <w:softHyphen/>
        <w:t>вие главной части повествования.</w:t>
      </w:r>
    </w:p>
    <w:p w:rsidR="003546A8" w:rsidRPr="00F72083" w:rsidRDefault="003546A8" w:rsidP="00D01BAC">
      <w:pPr>
        <w:shd w:val="clear" w:color="auto" w:fill="FFFFFF"/>
        <w:spacing w:line="25" w:lineRule="atLeast"/>
        <w:jc w:val="center"/>
        <w:rPr>
          <w:rFonts w:ascii="Times New Roman" w:hAnsi="Times New Roman"/>
          <w:bCs/>
          <w:iCs/>
          <w:color w:val="000000"/>
          <w:sz w:val="20"/>
          <w:szCs w:val="20"/>
          <w:u w:val="single"/>
        </w:rPr>
      </w:pPr>
      <w:r w:rsidRPr="00F72083">
        <w:rPr>
          <w:rFonts w:ascii="Times New Roman" w:hAnsi="Times New Roman"/>
          <w:bCs/>
          <w:iCs/>
          <w:color w:val="000000"/>
          <w:sz w:val="20"/>
          <w:szCs w:val="20"/>
          <w:u w:val="single"/>
        </w:rPr>
        <w:t>Характеристика цифровой оценки (отметки)</w:t>
      </w:r>
    </w:p>
    <w:p w:rsidR="003546A8" w:rsidRPr="00F72083" w:rsidRDefault="003546A8" w:rsidP="00D01BAC">
      <w:pPr>
        <w:shd w:val="clear" w:color="auto" w:fill="FFFFFF"/>
        <w:spacing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«5» («отлично»)</w:t>
      </w:r>
      <w:r w:rsidRPr="00F72083">
        <w:rPr>
          <w:rFonts w:ascii="Times New Roman" w:hAnsi="Times New Roman"/>
          <w:color w:val="000000"/>
          <w:sz w:val="20"/>
          <w:szCs w:val="20"/>
        </w:rPr>
        <w:t xml:space="preserve"> 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3546A8" w:rsidRPr="00F72083" w:rsidRDefault="003546A8" w:rsidP="00D01BAC">
      <w:pPr>
        <w:shd w:val="clear" w:color="auto" w:fill="FFFFFF"/>
        <w:spacing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«4» («хорошо»)</w:t>
      </w:r>
      <w:r w:rsidRPr="00F72083">
        <w:rPr>
          <w:rFonts w:ascii="Times New Roman" w:hAnsi="Times New Roman"/>
          <w:color w:val="000000"/>
          <w:sz w:val="20"/>
          <w:szCs w:val="20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3546A8" w:rsidRPr="00F72083" w:rsidRDefault="003546A8" w:rsidP="00D01BAC">
      <w:pPr>
        <w:shd w:val="clear" w:color="auto" w:fill="FFFFFF"/>
        <w:spacing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«3» («удовлетворительно»)</w:t>
      </w:r>
      <w:r w:rsidRPr="00F72083">
        <w:rPr>
          <w:rFonts w:ascii="Times New Roman" w:hAnsi="Times New Roman"/>
          <w:color w:val="000000"/>
          <w:sz w:val="20"/>
          <w:szCs w:val="20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3546A8" w:rsidRPr="00F72083" w:rsidRDefault="003546A8" w:rsidP="00D01BAC">
      <w:pPr>
        <w:shd w:val="clear" w:color="auto" w:fill="FFFFFF"/>
        <w:spacing w:after="0" w:line="25" w:lineRule="atLeast"/>
        <w:ind w:firstLine="709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«2» («плохо»)</w:t>
      </w:r>
      <w:r w:rsidRPr="00F72083">
        <w:rPr>
          <w:rFonts w:ascii="Times New Roman" w:hAnsi="Times New Roman"/>
          <w:color w:val="000000"/>
          <w:sz w:val="20"/>
          <w:szCs w:val="20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нераскрытость обсуждаемого вопроса, отсутствие аргументации либо ошибочность ее основных положений.</w:t>
      </w:r>
    </w:p>
    <w:p w:rsidR="003546A8" w:rsidRPr="00F72083" w:rsidRDefault="003546A8" w:rsidP="00D01BAC">
      <w:pPr>
        <w:shd w:val="clear" w:color="auto" w:fill="FFFFFF"/>
        <w:spacing w:line="25" w:lineRule="atLeast"/>
        <w:jc w:val="center"/>
        <w:rPr>
          <w:rFonts w:ascii="Times New Roman" w:hAnsi="Times New Roman"/>
          <w:bCs/>
          <w:iCs/>
          <w:color w:val="000000"/>
          <w:sz w:val="20"/>
          <w:szCs w:val="20"/>
          <w:u w:val="single"/>
        </w:rPr>
      </w:pPr>
      <w:r w:rsidRPr="00F72083">
        <w:rPr>
          <w:rFonts w:ascii="Times New Roman" w:hAnsi="Times New Roman"/>
          <w:bCs/>
          <w:iCs/>
          <w:color w:val="000000"/>
          <w:sz w:val="20"/>
          <w:szCs w:val="20"/>
          <w:u w:val="single"/>
        </w:rPr>
        <w:t>Оценка пис</w:t>
      </w:r>
      <w:r w:rsidR="00A056C5" w:rsidRPr="00F72083">
        <w:rPr>
          <w:rFonts w:ascii="Times New Roman" w:hAnsi="Times New Roman"/>
          <w:bCs/>
          <w:iCs/>
          <w:color w:val="000000"/>
          <w:sz w:val="20"/>
          <w:szCs w:val="20"/>
          <w:u w:val="single"/>
        </w:rPr>
        <w:t>ьменных работ по русскому языку</w:t>
      </w:r>
    </w:p>
    <w:p w:rsidR="003546A8" w:rsidRPr="00F72083" w:rsidRDefault="003546A8" w:rsidP="00D01BAC">
      <w:pPr>
        <w:pStyle w:val="2"/>
        <w:spacing w:line="25" w:lineRule="atLeast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0"/>
          <w:szCs w:val="20"/>
        </w:rPr>
      </w:pPr>
      <w:r w:rsidRPr="00F72083">
        <w:rPr>
          <w:rFonts w:ascii="Times New Roman" w:hAnsi="Times New Roman" w:cs="Times New Roman"/>
          <w:b w:val="0"/>
          <w:bCs w:val="0"/>
          <w:i w:val="0"/>
          <w:iCs w:val="0"/>
          <w:sz w:val="20"/>
          <w:szCs w:val="20"/>
        </w:rPr>
        <w:t>Диктант</w:t>
      </w:r>
    </w:p>
    <w:p w:rsidR="003546A8" w:rsidRPr="00F72083" w:rsidRDefault="003546A8" w:rsidP="00D01BAC">
      <w:pPr>
        <w:numPr>
          <w:ilvl w:val="0"/>
          <w:numId w:val="10"/>
        </w:numPr>
        <w:shd w:val="clear" w:color="auto" w:fill="FFFFFF"/>
        <w:spacing w:after="0"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«5» – за работу, в которой нет ошибок.</w:t>
      </w:r>
    </w:p>
    <w:p w:rsidR="003546A8" w:rsidRPr="00F72083" w:rsidRDefault="003546A8" w:rsidP="00D01BAC">
      <w:pPr>
        <w:numPr>
          <w:ilvl w:val="0"/>
          <w:numId w:val="10"/>
        </w:numPr>
        <w:shd w:val="clear" w:color="auto" w:fill="FFFFFF"/>
        <w:tabs>
          <w:tab w:val="left" w:pos="440"/>
          <w:tab w:val="left" w:pos="619"/>
        </w:tabs>
        <w:spacing w:after="0"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«4» – за работу, в которой допущено 1 – 2 ошибки.</w:t>
      </w:r>
    </w:p>
    <w:p w:rsidR="003546A8" w:rsidRPr="00F72083" w:rsidRDefault="003546A8" w:rsidP="00D01BAC">
      <w:pPr>
        <w:numPr>
          <w:ilvl w:val="0"/>
          <w:numId w:val="10"/>
        </w:numPr>
        <w:shd w:val="clear" w:color="auto" w:fill="FFFFFF"/>
        <w:tabs>
          <w:tab w:val="left" w:pos="619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«3» – за работу, в которой допущено 3 – 5 ошибок.</w:t>
      </w:r>
    </w:p>
    <w:p w:rsidR="003546A8" w:rsidRPr="00F72083" w:rsidRDefault="003546A8" w:rsidP="00D01BAC">
      <w:pPr>
        <w:numPr>
          <w:ilvl w:val="0"/>
          <w:numId w:val="10"/>
        </w:numPr>
        <w:shd w:val="clear" w:color="auto" w:fill="FFFFFF"/>
        <w:tabs>
          <w:tab w:val="left" w:pos="619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«2» – за работу, в которой допущено более 5 ошибок.</w:t>
      </w:r>
    </w:p>
    <w:p w:rsidR="003546A8" w:rsidRPr="00F72083" w:rsidRDefault="003546A8" w:rsidP="00D01BAC">
      <w:pPr>
        <w:shd w:val="clear" w:color="auto" w:fill="FFFFFF"/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i/>
          <w:iCs/>
          <w:color w:val="000000"/>
          <w:sz w:val="20"/>
          <w:szCs w:val="20"/>
        </w:rPr>
        <w:t>Примечание:</w:t>
      </w:r>
    </w:p>
    <w:p w:rsidR="003546A8" w:rsidRPr="00F72083" w:rsidRDefault="003546A8" w:rsidP="00D01BAC">
      <w:pPr>
        <w:shd w:val="clear" w:color="auto" w:fill="FFFFFF"/>
        <w:spacing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 xml:space="preserve">Повторная ошибка в одном и том же слове считается за одну ошибку, а </w:t>
      </w:r>
      <w:r w:rsidR="00A056C5" w:rsidRPr="00F72083">
        <w:rPr>
          <w:rFonts w:ascii="Times New Roman" w:hAnsi="Times New Roman"/>
          <w:color w:val="000000"/>
          <w:sz w:val="20"/>
          <w:szCs w:val="20"/>
        </w:rPr>
        <w:t xml:space="preserve">ошибки, допущенные на одно и то </w:t>
      </w:r>
      <w:r w:rsidRPr="00F72083">
        <w:rPr>
          <w:rFonts w:ascii="Times New Roman" w:hAnsi="Times New Roman"/>
          <w:color w:val="000000"/>
          <w:sz w:val="20"/>
          <w:szCs w:val="20"/>
        </w:rPr>
        <w:t>же правило в разных словах считаются как две.</w:t>
      </w:r>
    </w:p>
    <w:p w:rsidR="003546A8" w:rsidRPr="00F72083" w:rsidRDefault="003546A8" w:rsidP="00D01BAC">
      <w:pPr>
        <w:shd w:val="clear" w:color="auto" w:fill="FFFFFF"/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Грамматическое задание</w:t>
      </w:r>
    </w:p>
    <w:p w:rsidR="003546A8" w:rsidRPr="00F72083" w:rsidRDefault="003546A8" w:rsidP="00D01BAC">
      <w:pPr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«5» – без ошибок.</w:t>
      </w:r>
    </w:p>
    <w:p w:rsidR="003546A8" w:rsidRPr="00F72083" w:rsidRDefault="003546A8" w:rsidP="00D01BAC">
      <w:pPr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«4» – правильно выполнено не менее З/4 заданий.</w:t>
      </w:r>
    </w:p>
    <w:p w:rsidR="003546A8" w:rsidRPr="00F72083" w:rsidRDefault="003546A8" w:rsidP="00D01BAC">
      <w:pPr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«3» – правильно выполнено не менее 1/2 заданий.</w:t>
      </w:r>
    </w:p>
    <w:p w:rsidR="003546A8" w:rsidRPr="00F72083" w:rsidRDefault="003546A8" w:rsidP="00D01BAC">
      <w:pPr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lastRenderedPageBreak/>
        <w:t>«2» – правильно выполнено менее 1/2 заданий.</w:t>
      </w:r>
    </w:p>
    <w:p w:rsidR="003546A8" w:rsidRPr="00F72083" w:rsidRDefault="003546A8" w:rsidP="00D01BAC">
      <w:pPr>
        <w:shd w:val="clear" w:color="auto" w:fill="FFFFFF"/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Контрольное списывание</w:t>
      </w:r>
    </w:p>
    <w:p w:rsidR="003546A8" w:rsidRPr="00F72083" w:rsidRDefault="003546A8" w:rsidP="00D01BAC">
      <w:pPr>
        <w:numPr>
          <w:ilvl w:val="0"/>
          <w:numId w:val="13"/>
        </w:numPr>
        <w:shd w:val="clear" w:color="auto" w:fill="FFFFFF"/>
        <w:tabs>
          <w:tab w:val="left" w:pos="72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«5» – за безукоризненно выполненную работу, в которой нет исправлений.</w:t>
      </w:r>
    </w:p>
    <w:p w:rsidR="003546A8" w:rsidRPr="00F72083" w:rsidRDefault="003546A8" w:rsidP="00D01BAC">
      <w:pPr>
        <w:numPr>
          <w:ilvl w:val="0"/>
          <w:numId w:val="13"/>
        </w:numPr>
        <w:shd w:val="clear" w:color="auto" w:fill="FFFFFF"/>
        <w:tabs>
          <w:tab w:val="left" w:pos="72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«4» –  за работу, в которой допущена 1 ошибка, 1 – 2 исправления.</w:t>
      </w:r>
    </w:p>
    <w:p w:rsidR="003546A8" w:rsidRPr="00F72083" w:rsidRDefault="003546A8" w:rsidP="00D01BAC">
      <w:pPr>
        <w:numPr>
          <w:ilvl w:val="0"/>
          <w:numId w:val="13"/>
        </w:numPr>
        <w:shd w:val="clear" w:color="auto" w:fill="FFFFFF"/>
        <w:tabs>
          <w:tab w:val="left" w:pos="595"/>
          <w:tab w:val="left" w:pos="72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«3» – за работу, в которой допущено 2 – 3 ошибки.</w:t>
      </w:r>
    </w:p>
    <w:p w:rsidR="003546A8" w:rsidRPr="00F72083" w:rsidRDefault="003546A8" w:rsidP="00D01BAC">
      <w:pPr>
        <w:numPr>
          <w:ilvl w:val="0"/>
          <w:numId w:val="13"/>
        </w:numPr>
        <w:shd w:val="clear" w:color="auto" w:fill="FFFFFF"/>
        <w:tabs>
          <w:tab w:val="left" w:pos="595"/>
          <w:tab w:val="left" w:pos="72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«2» – за работу, в которой допущены &gt; 4 ошибки.</w:t>
      </w:r>
    </w:p>
    <w:p w:rsidR="003546A8" w:rsidRPr="00F72083" w:rsidRDefault="003546A8" w:rsidP="00D01BAC">
      <w:pPr>
        <w:shd w:val="clear" w:color="auto" w:fill="FFFFFF"/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Словарный диктант</w:t>
      </w:r>
    </w:p>
    <w:p w:rsidR="003546A8" w:rsidRPr="00F72083" w:rsidRDefault="003546A8" w:rsidP="00D01BAC">
      <w:pPr>
        <w:numPr>
          <w:ilvl w:val="0"/>
          <w:numId w:val="12"/>
        </w:numPr>
        <w:shd w:val="clear" w:color="auto" w:fill="FFFFFF"/>
        <w:tabs>
          <w:tab w:val="left" w:pos="18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«5» – без ошибок.</w:t>
      </w:r>
    </w:p>
    <w:p w:rsidR="003546A8" w:rsidRPr="00F72083" w:rsidRDefault="003546A8" w:rsidP="00D01BAC">
      <w:pPr>
        <w:numPr>
          <w:ilvl w:val="0"/>
          <w:numId w:val="12"/>
        </w:numPr>
        <w:shd w:val="clear" w:color="auto" w:fill="FFFFFF"/>
        <w:tabs>
          <w:tab w:val="left" w:pos="18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«4» – 1 ошибка и 1 исправление.</w:t>
      </w:r>
    </w:p>
    <w:p w:rsidR="003546A8" w:rsidRPr="00F72083" w:rsidRDefault="003546A8" w:rsidP="00D01BAC">
      <w:pPr>
        <w:numPr>
          <w:ilvl w:val="0"/>
          <w:numId w:val="12"/>
        </w:numPr>
        <w:shd w:val="clear" w:color="auto" w:fill="FFFFFF"/>
        <w:tabs>
          <w:tab w:val="left" w:pos="18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«3» – 2 ошибки и 1 исправление.</w:t>
      </w:r>
    </w:p>
    <w:p w:rsidR="003546A8" w:rsidRPr="00F72083" w:rsidRDefault="003546A8" w:rsidP="00D01BAC">
      <w:pPr>
        <w:numPr>
          <w:ilvl w:val="0"/>
          <w:numId w:val="12"/>
        </w:numPr>
        <w:shd w:val="clear" w:color="auto" w:fill="FFFFFF"/>
        <w:tabs>
          <w:tab w:val="left" w:pos="180"/>
        </w:tabs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«2» – 3 – 5 ошибок.</w:t>
      </w:r>
    </w:p>
    <w:p w:rsidR="003546A8" w:rsidRPr="00F72083" w:rsidRDefault="003546A8" w:rsidP="00D01BAC">
      <w:pPr>
        <w:pStyle w:val="1"/>
        <w:spacing w:line="25" w:lineRule="atLeast"/>
        <w:jc w:val="both"/>
        <w:rPr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F72083">
        <w:rPr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Тест</w:t>
      </w:r>
    </w:p>
    <w:p w:rsidR="003546A8" w:rsidRPr="00F72083" w:rsidRDefault="003546A8" w:rsidP="00D01BAC">
      <w:pPr>
        <w:numPr>
          <w:ilvl w:val="0"/>
          <w:numId w:val="11"/>
        </w:numPr>
        <w:shd w:val="clear" w:color="auto" w:fill="FFFFFF"/>
        <w:spacing w:after="0" w:line="25" w:lineRule="atLeast"/>
        <w:ind w:left="426" w:firstLine="294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 xml:space="preserve">«5» – верно выполнено более 3/4 заданий. </w:t>
      </w:r>
    </w:p>
    <w:p w:rsidR="003546A8" w:rsidRPr="00F72083" w:rsidRDefault="003546A8" w:rsidP="00D01BAC">
      <w:pPr>
        <w:numPr>
          <w:ilvl w:val="0"/>
          <w:numId w:val="11"/>
        </w:numPr>
        <w:shd w:val="clear" w:color="auto" w:fill="FFFFFF"/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 xml:space="preserve">«4» – верно выполнено 3/4 заданий. </w:t>
      </w:r>
    </w:p>
    <w:p w:rsidR="003546A8" w:rsidRPr="00F72083" w:rsidRDefault="003546A8" w:rsidP="00D01BAC">
      <w:pPr>
        <w:numPr>
          <w:ilvl w:val="0"/>
          <w:numId w:val="11"/>
        </w:numPr>
        <w:shd w:val="clear" w:color="auto" w:fill="FFFFFF"/>
        <w:spacing w:after="0" w:line="25" w:lineRule="atLeast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 xml:space="preserve">«3» – верно выполнено 1/2 заданий. </w:t>
      </w:r>
    </w:p>
    <w:p w:rsidR="003546A8" w:rsidRPr="00F72083" w:rsidRDefault="003546A8" w:rsidP="00D01BAC">
      <w:pPr>
        <w:numPr>
          <w:ilvl w:val="0"/>
          <w:numId w:val="11"/>
        </w:numPr>
        <w:shd w:val="clear" w:color="auto" w:fill="FFFFFF"/>
        <w:spacing w:after="0" w:line="25" w:lineRule="atLeast"/>
        <w:ind w:firstLine="720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color w:val="000000"/>
          <w:sz w:val="20"/>
          <w:szCs w:val="20"/>
        </w:rPr>
        <w:t>«2» – верно выполнено менее 1/2 заданий.</w:t>
      </w:r>
    </w:p>
    <w:p w:rsidR="003546A8" w:rsidRPr="00F72083" w:rsidRDefault="003546A8" w:rsidP="00D01BAC">
      <w:pPr>
        <w:shd w:val="clear" w:color="auto" w:fill="FFFFFF"/>
        <w:spacing w:line="25" w:lineRule="atLeast"/>
        <w:jc w:val="both"/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</w:pPr>
    </w:p>
    <w:p w:rsidR="003546A8" w:rsidRPr="00F72083" w:rsidRDefault="003546A8" w:rsidP="00D01BAC">
      <w:pPr>
        <w:shd w:val="clear" w:color="auto" w:fill="FFFFFF"/>
        <w:spacing w:line="25" w:lineRule="atLeast"/>
        <w:jc w:val="center"/>
        <w:rPr>
          <w:rFonts w:ascii="Times New Roman" w:hAnsi="Times New Roman"/>
          <w:bCs/>
          <w:iCs/>
          <w:color w:val="000000"/>
          <w:sz w:val="20"/>
          <w:szCs w:val="20"/>
          <w:u w:val="single"/>
        </w:rPr>
      </w:pPr>
      <w:r w:rsidRPr="00F72083">
        <w:rPr>
          <w:rFonts w:ascii="Times New Roman" w:hAnsi="Times New Roman"/>
          <w:bCs/>
          <w:iCs/>
          <w:color w:val="000000"/>
          <w:sz w:val="20"/>
          <w:szCs w:val="20"/>
          <w:u w:val="single"/>
        </w:rPr>
        <w:t>Характеристика словесной оценки (оценочное суждение)</w:t>
      </w:r>
    </w:p>
    <w:p w:rsidR="003546A8" w:rsidRPr="00F72083" w:rsidRDefault="003546A8" w:rsidP="00D01BAC">
      <w:pPr>
        <w:pStyle w:val="21"/>
        <w:spacing w:line="25" w:lineRule="atLeast"/>
        <w:rPr>
          <w:spacing w:val="0"/>
          <w:sz w:val="20"/>
          <w:szCs w:val="20"/>
        </w:rPr>
      </w:pPr>
      <w:r w:rsidRPr="00F72083">
        <w:rPr>
          <w:spacing w:val="0"/>
          <w:sz w:val="20"/>
          <w:szCs w:val="20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3546A8" w:rsidRPr="00F72083" w:rsidRDefault="003546A8" w:rsidP="00D01BAC">
      <w:pPr>
        <w:pStyle w:val="21"/>
        <w:spacing w:line="25" w:lineRule="atLeast"/>
        <w:rPr>
          <w:spacing w:val="0"/>
          <w:sz w:val="20"/>
          <w:szCs w:val="20"/>
        </w:rPr>
      </w:pPr>
      <w:r w:rsidRPr="00F72083">
        <w:rPr>
          <w:spacing w:val="0"/>
          <w:sz w:val="20"/>
          <w:szCs w:val="20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3546A8" w:rsidRPr="00F72083" w:rsidRDefault="003546A8" w:rsidP="00D01BAC">
      <w:pPr>
        <w:pStyle w:val="a9"/>
        <w:spacing w:before="0" w:beforeAutospacing="0" w:after="0" w:afterAutospacing="0" w:line="25" w:lineRule="atLeast"/>
        <w:jc w:val="both"/>
        <w:outlineLvl w:val="0"/>
        <w:rPr>
          <w:b/>
          <w:sz w:val="20"/>
          <w:szCs w:val="20"/>
        </w:rPr>
      </w:pPr>
    </w:p>
    <w:p w:rsidR="003546A8" w:rsidRPr="00F72083" w:rsidRDefault="003546A8" w:rsidP="00D01BAC">
      <w:pPr>
        <w:pStyle w:val="a9"/>
        <w:spacing w:before="0" w:beforeAutospacing="0" w:after="0" w:afterAutospacing="0" w:line="25" w:lineRule="atLeast"/>
        <w:jc w:val="center"/>
        <w:outlineLvl w:val="0"/>
        <w:rPr>
          <w:b/>
          <w:sz w:val="20"/>
          <w:szCs w:val="20"/>
          <w:u w:val="single"/>
        </w:rPr>
      </w:pPr>
      <w:r w:rsidRPr="00F72083">
        <w:rPr>
          <w:b/>
          <w:sz w:val="20"/>
          <w:szCs w:val="20"/>
          <w:u w:val="single"/>
        </w:rPr>
        <w:t>Основные требования к знаниям и умениям учащихся</w:t>
      </w:r>
      <w:r w:rsidR="00A056C5" w:rsidRPr="00F72083">
        <w:rPr>
          <w:b/>
          <w:sz w:val="20"/>
          <w:szCs w:val="20"/>
          <w:u w:val="single"/>
        </w:rPr>
        <w:t xml:space="preserve"> к концу 1 класса</w:t>
      </w:r>
    </w:p>
    <w:p w:rsidR="003546A8" w:rsidRPr="00F72083" w:rsidRDefault="003546A8" w:rsidP="00D01BAC">
      <w:pPr>
        <w:pStyle w:val="a9"/>
        <w:spacing w:before="0" w:beforeAutospacing="0" w:after="0" w:afterAutospacing="0" w:line="25" w:lineRule="atLeast"/>
        <w:jc w:val="both"/>
        <w:rPr>
          <w:b/>
          <w:sz w:val="20"/>
          <w:szCs w:val="20"/>
        </w:rPr>
      </w:pPr>
    </w:p>
    <w:p w:rsidR="003546A8" w:rsidRPr="00F72083" w:rsidRDefault="00A056C5" w:rsidP="00D01BAC">
      <w:pPr>
        <w:pStyle w:val="a9"/>
        <w:spacing w:before="0" w:beforeAutospacing="0" w:after="0" w:afterAutospacing="0" w:line="25" w:lineRule="atLeast"/>
        <w:jc w:val="both"/>
        <w:outlineLvl w:val="0"/>
        <w:rPr>
          <w:sz w:val="20"/>
          <w:szCs w:val="20"/>
        </w:rPr>
      </w:pPr>
      <w:r w:rsidRPr="00F72083">
        <w:rPr>
          <w:b/>
          <w:sz w:val="20"/>
          <w:szCs w:val="20"/>
        </w:rPr>
        <w:t>У</w:t>
      </w:r>
      <w:r w:rsidR="003546A8" w:rsidRPr="00F72083">
        <w:rPr>
          <w:b/>
          <w:sz w:val="20"/>
          <w:szCs w:val="20"/>
        </w:rPr>
        <w:t>чащиеся должны знать</w:t>
      </w:r>
      <w:r w:rsidR="003546A8" w:rsidRPr="00F72083">
        <w:rPr>
          <w:sz w:val="20"/>
          <w:szCs w:val="20"/>
        </w:rPr>
        <w:t>:</w:t>
      </w:r>
    </w:p>
    <w:p w:rsidR="00A056C5" w:rsidRPr="00F72083" w:rsidRDefault="00A056C5" w:rsidP="00D01BAC">
      <w:pPr>
        <w:pStyle w:val="aa"/>
        <w:numPr>
          <w:ilvl w:val="0"/>
          <w:numId w:val="27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название букв русского алфавита;</w:t>
      </w:r>
    </w:p>
    <w:p w:rsidR="00A056C5" w:rsidRPr="00F72083" w:rsidRDefault="00A056C5" w:rsidP="00D01BAC">
      <w:pPr>
        <w:pStyle w:val="aa"/>
        <w:numPr>
          <w:ilvl w:val="0"/>
          <w:numId w:val="27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признаки гласных и согласных звуков;</w:t>
      </w:r>
    </w:p>
    <w:p w:rsidR="00A056C5" w:rsidRPr="00F72083" w:rsidRDefault="00A056C5" w:rsidP="00D01BAC">
      <w:pPr>
        <w:pStyle w:val="aa"/>
        <w:numPr>
          <w:ilvl w:val="0"/>
          <w:numId w:val="27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гласные ударные и безударные;</w:t>
      </w:r>
    </w:p>
    <w:p w:rsidR="00A056C5" w:rsidRPr="00F72083" w:rsidRDefault="00A056C5" w:rsidP="00D01BAC">
      <w:pPr>
        <w:pStyle w:val="aa"/>
        <w:numPr>
          <w:ilvl w:val="0"/>
          <w:numId w:val="27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согласные твердые, мягкие, звонкие, глухие;</w:t>
      </w:r>
    </w:p>
    <w:p w:rsidR="00A056C5" w:rsidRPr="00F72083" w:rsidRDefault="00A056C5" w:rsidP="00D01BAC">
      <w:pPr>
        <w:pStyle w:val="aa"/>
        <w:numPr>
          <w:ilvl w:val="0"/>
          <w:numId w:val="27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деление на слоги;</w:t>
      </w:r>
    </w:p>
    <w:p w:rsidR="00A056C5" w:rsidRPr="00F72083" w:rsidRDefault="00A056C5" w:rsidP="00D01BAC">
      <w:pPr>
        <w:pStyle w:val="aa"/>
        <w:numPr>
          <w:ilvl w:val="0"/>
          <w:numId w:val="27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правила переноса;</w:t>
      </w:r>
    </w:p>
    <w:p w:rsidR="00A056C5" w:rsidRPr="00F72083" w:rsidRDefault="00A056C5" w:rsidP="00D01BAC">
      <w:pPr>
        <w:pStyle w:val="aa"/>
        <w:numPr>
          <w:ilvl w:val="0"/>
          <w:numId w:val="27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правило написания сочетаний –</w:t>
      </w:r>
      <w:r w:rsidRPr="00F72083">
        <w:rPr>
          <w:rFonts w:ascii="Times New Roman" w:hAnsi="Times New Roman"/>
          <w:b/>
          <w:bCs/>
          <w:sz w:val="20"/>
          <w:szCs w:val="20"/>
        </w:rPr>
        <w:t xml:space="preserve"> жи, ши, ча, ща, чу, щу;</w:t>
      </w:r>
    </w:p>
    <w:p w:rsidR="00A056C5" w:rsidRPr="00F72083" w:rsidRDefault="003546A8" w:rsidP="00D01BAC">
      <w:pPr>
        <w:spacing w:before="100" w:beforeAutospacing="1"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Учащиеся должны уметь</w:t>
      </w:r>
      <w:r w:rsidRPr="00F72083">
        <w:rPr>
          <w:rFonts w:ascii="Times New Roman" w:hAnsi="Times New Roman"/>
          <w:sz w:val="20"/>
          <w:szCs w:val="20"/>
        </w:rPr>
        <w:t>:</w:t>
      </w:r>
    </w:p>
    <w:p w:rsidR="00A056C5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различать гласные и согласные звуки и буквы;</w:t>
      </w:r>
    </w:p>
    <w:p w:rsidR="00A056C5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правильно произносить твердые и мягкие согласные звуки в слове и вне слова;</w:t>
      </w:r>
    </w:p>
    <w:p w:rsidR="00A056C5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обозначать на письме мягкость согласного звука буквами и, е, ё, ю, я и мягким знаком;</w:t>
      </w:r>
    </w:p>
    <w:p w:rsidR="00A056C5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различать звонкие и глухие согласные звуки;</w:t>
      </w:r>
    </w:p>
    <w:p w:rsidR="003546A8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определять место ударения в слове, вычленять ударный слог;</w:t>
      </w:r>
    </w:p>
    <w:p w:rsidR="003546A8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производить устный звуковой анализ слов типа шар, лось, лиса, вычленять звуки в словах и определять их последовательность в слове;</w:t>
      </w:r>
    </w:p>
    <w:p w:rsidR="003546A8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вычленять слова из предложения;</w:t>
      </w:r>
    </w:p>
    <w:p w:rsidR="00A056C5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правильно, без искажений писать строчные и заглавные буквы, соединять буквы в слова;</w:t>
      </w:r>
    </w:p>
    <w:p w:rsidR="003546A8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правильно списывать слова и предложения, написанные печатным и рукописным шрифтом;</w:t>
      </w:r>
    </w:p>
    <w:p w:rsidR="003546A8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грамотно, без пропусков и искажений букв писать под диктовку предложения из 3 – 5 слов, написание которых не расходится с произношением;</w:t>
      </w:r>
    </w:p>
    <w:p w:rsidR="003546A8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употреблять заглавную букву в начале предложения и точку в конце предложения, слова в предложениях писать раздельно;</w:t>
      </w:r>
    </w:p>
    <w:p w:rsidR="003546A8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писать заглавную букву в именах, фамилиях людей, кличках животных;</w:t>
      </w:r>
    </w:p>
    <w:p w:rsidR="003546A8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самостоятельно составлять и записывать 2 – 3 предложения по опорным словам, по рисунку, на определенную тему;</w:t>
      </w:r>
    </w:p>
    <w:p w:rsidR="003546A8" w:rsidRPr="00F72083" w:rsidRDefault="003546A8" w:rsidP="00D01BAC">
      <w:pPr>
        <w:pStyle w:val="aa"/>
        <w:numPr>
          <w:ilvl w:val="0"/>
          <w:numId w:val="26"/>
        </w:num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приводить примеры слов речевого этикета: приветствие, прощание.</w:t>
      </w:r>
    </w:p>
    <w:p w:rsidR="003546A8" w:rsidRPr="00F72083" w:rsidRDefault="003546A8" w:rsidP="00D01BAC">
      <w:pPr>
        <w:shd w:val="clear" w:color="auto" w:fill="FFFFFF"/>
        <w:spacing w:line="25" w:lineRule="atLeast"/>
        <w:jc w:val="both"/>
        <w:rPr>
          <w:rFonts w:ascii="Times New Roman" w:hAnsi="Times New Roman"/>
          <w:b/>
          <w:sz w:val="20"/>
          <w:szCs w:val="20"/>
        </w:rPr>
      </w:pPr>
    </w:p>
    <w:p w:rsidR="00FC6EC4" w:rsidRPr="00F72083" w:rsidRDefault="00FC6EC4" w:rsidP="00D01BAC">
      <w:pPr>
        <w:spacing w:before="62" w:after="0" w:line="25" w:lineRule="atLeast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7208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Отличительная особенность</w:t>
      </w:r>
      <w:r w:rsidR="00A056C5" w:rsidRPr="00F7208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программы</w:t>
      </w:r>
    </w:p>
    <w:p w:rsidR="00685760" w:rsidRPr="00F72083" w:rsidRDefault="00685760" w:rsidP="00D01BAC">
      <w:pPr>
        <w:spacing w:before="62" w:after="0" w:line="25" w:lineRule="atLeast"/>
        <w:ind w:left="720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FC6EC4" w:rsidRPr="00F72083" w:rsidRDefault="00A056C5" w:rsidP="00D01BAC">
      <w:pPr>
        <w:spacing w:before="62" w:after="0" w:line="25" w:lineRule="atLeast"/>
        <w:ind w:left="720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F72083"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  <w:t>Д</w:t>
      </w:r>
      <w:r w:rsidR="00FC6EC4" w:rsidRPr="00F72083"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  <w:t>анная программа предполагает:</w:t>
      </w:r>
    </w:p>
    <w:p w:rsidR="00FC6EC4" w:rsidRPr="00F72083" w:rsidRDefault="00FC6EC4" w:rsidP="00D01BAC">
      <w:pPr>
        <w:pStyle w:val="aa"/>
        <w:numPr>
          <w:ilvl w:val="0"/>
          <w:numId w:val="43"/>
        </w:numPr>
        <w:spacing w:line="25" w:lineRule="atLeast"/>
        <w:rPr>
          <w:rFonts w:ascii="Times New Roman" w:hAnsi="Times New Roman"/>
          <w:sz w:val="20"/>
          <w:szCs w:val="20"/>
          <w:lang w:eastAsia="ru-RU"/>
        </w:rPr>
      </w:pPr>
      <w:r w:rsidRPr="00F72083">
        <w:rPr>
          <w:rFonts w:ascii="Times New Roman" w:hAnsi="Times New Roman"/>
          <w:sz w:val="20"/>
          <w:szCs w:val="20"/>
          <w:lang w:eastAsia="ru-RU"/>
        </w:rPr>
        <w:t>индивидуальн</w:t>
      </w:r>
      <w:r w:rsidR="00A056C5" w:rsidRPr="00F72083">
        <w:rPr>
          <w:rFonts w:ascii="Times New Roman" w:hAnsi="Times New Roman"/>
          <w:sz w:val="20"/>
          <w:szCs w:val="20"/>
          <w:lang w:eastAsia="ru-RU"/>
        </w:rPr>
        <w:t>ую форму проведения уроков</w:t>
      </w:r>
      <w:r w:rsidRPr="00F72083">
        <w:rPr>
          <w:rFonts w:ascii="Times New Roman" w:hAnsi="Times New Roman"/>
          <w:sz w:val="20"/>
          <w:szCs w:val="20"/>
          <w:lang w:eastAsia="ru-RU"/>
        </w:rPr>
        <w:t xml:space="preserve"> в </w:t>
      </w:r>
      <w:r w:rsidR="00A056C5" w:rsidRPr="00F72083">
        <w:rPr>
          <w:rFonts w:ascii="Times New Roman" w:hAnsi="Times New Roman"/>
          <w:sz w:val="20"/>
          <w:szCs w:val="20"/>
          <w:lang w:eastAsia="ru-RU"/>
        </w:rPr>
        <w:t>режиме</w:t>
      </w:r>
      <w:r w:rsidR="00685760" w:rsidRPr="00F72083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F05F61" w:rsidRPr="00F72083">
        <w:rPr>
          <w:rFonts w:ascii="Times New Roman" w:hAnsi="Times New Roman"/>
          <w:sz w:val="20"/>
          <w:szCs w:val="20"/>
          <w:lang w:eastAsia="ru-RU"/>
        </w:rPr>
        <w:t>дистанционного обучения</w:t>
      </w:r>
      <w:r w:rsidRPr="00F72083">
        <w:rPr>
          <w:rFonts w:ascii="Times New Roman" w:hAnsi="Times New Roman"/>
          <w:sz w:val="20"/>
          <w:szCs w:val="20"/>
          <w:lang w:eastAsia="ru-RU"/>
        </w:rPr>
        <w:t>. Дистанционное обучение позволяет ребенку с ограниченными возможностями здоровья получить образование без посещения учебного заведения с помощью современных информационно-образовательных технологий и систем телекоммуникаций;</w:t>
      </w:r>
    </w:p>
    <w:p w:rsidR="00FC6EC4" w:rsidRPr="00F72083" w:rsidRDefault="00FC6EC4" w:rsidP="00D01BAC">
      <w:pPr>
        <w:pStyle w:val="aa"/>
        <w:numPr>
          <w:ilvl w:val="0"/>
          <w:numId w:val="43"/>
        </w:numPr>
        <w:spacing w:line="25" w:lineRule="atLeast"/>
        <w:rPr>
          <w:rFonts w:ascii="Times New Roman" w:hAnsi="Times New Roman"/>
          <w:sz w:val="20"/>
          <w:szCs w:val="20"/>
          <w:lang w:eastAsia="ru-RU"/>
        </w:rPr>
      </w:pPr>
      <w:r w:rsidRPr="00F72083">
        <w:rPr>
          <w:rFonts w:ascii="Times New Roman" w:hAnsi="Times New Roman"/>
          <w:sz w:val="20"/>
          <w:szCs w:val="20"/>
          <w:lang w:eastAsia="ru-RU"/>
        </w:rPr>
        <w:t>программа содействует полноценному личностном</w:t>
      </w:r>
      <w:r w:rsidR="00685760" w:rsidRPr="00F72083">
        <w:rPr>
          <w:rFonts w:ascii="Times New Roman" w:hAnsi="Times New Roman"/>
          <w:sz w:val="20"/>
          <w:szCs w:val="20"/>
          <w:lang w:eastAsia="ru-RU"/>
        </w:rPr>
        <w:t xml:space="preserve">у и </w:t>
      </w:r>
      <w:r w:rsidRPr="00F72083">
        <w:rPr>
          <w:rFonts w:ascii="Times New Roman" w:hAnsi="Times New Roman"/>
          <w:sz w:val="20"/>
          <w:szCs w:val="20"/>
          <w:lang w:eastAsia="ru-RU"/>
        </w:rPr>
        <w:t xml:space="preserve">интеллектуальному развитию детей с ограниченными возможностями здоровья. Дистанционное обучение предусматривает комплекс дидактических методов, основанных на совершенно иных по сравнению с традиционными принципами обучения. Так как есть сферы образовательной деятельности, где современные телекоммуникационные технологии позволяют существенно расширить доступ обучаемых к учебной информации и образовательным ресурсам и дают неоспоримые преимущества по сравнению с традиционными; </w:t>
      </w:r>
    </w:p>
    <w:p w:rsidR="00FC6EC4" w:rsidRPr="00F72083" w:rsidRDefault="00FC6EC4" w:rsidP="00D01BAC">
      <w:pPr>
        <w:pStyle w:val="aa"/>
        <w:numPr>
          <w:ilvl w:val="0"/>
          <w:numId w:val="43"/>
        </w:numPr>
        <w:spacing w:line="25" w:lineRule="atLeast"/>
        <w:rPr>
          <w:rFonts w:ascii="Times New Roman" w:hAnsi="Times New Roman"/>
          <w:sz w:val="20"/>
          <w:szCs w:val="20"/>
          <w:lang w:eastAsia="ru-RU"/>
        </w:rPr>
      </w:pPr>
      <w:r w:rsidRPr="00F72083">
        <w:rPr>
          <w:rFonts w:ascii="Times New Roman" w:hAnsi="Times New Roman"/>
          <w:sz w:val="20"/>
          <w:szCs w:val="20"/>
          <w:lang w:eastAsia="ru-RU"/>
        </w:rPr>
        <w:t>система уроков сориентирована не столько на передачу готовых знаний,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</w:t>
      </w:r>
    </w:p>
    <w:p w:rsidR="00A056C5" w:rsidRPr="00F72083" w:rsidRDefault="00A056C5" w:rsidP="00D01BAC">
      <w:pPr>
        <w:spacing w:before="62" w:after="0" w:line="25" w:lineRule="atLeast"/>
        <w:ind w:left="72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F7806" w:rsidRPr="00F72083" w:rsidRDefault="00FC6EC4" w:rsidP="00D01BAC">
      <w:pPr>
        <w:spacing w:before="28" w:after="28" w:line="25" w:lineRule="atLeast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F72083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Режим занятий: </w:t>
      </w:r>
    </w:p>
    <w:p w:rsidR="00FC6EC4" w:rsidRPr="00F72083" w:rsidRDefault="00FC6EC4" w:rsidP="00D01BAC">
      <w:pPr>
        <w:spacing w:before="28" w:after="28" w:line="25" w:lineRule="atLeast"/>
        <w:rPr>
          <w:rFonts w:ascii="Times New Roman" w:eastAsia="Times New Roman" w:hAnsi="Times New Roman"/>
          <w:sz w:val="20"/>
          <w:szCs w:val="20"/>
          <w:lang w:eastAsia="ru-RU"/>
        </w:rPr>
      </w:pPr>
      <w:r w:rsidRPr="00F72083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Рабочая программа рассчитана на </w:t>
      </w:r>
      <w:r w:rsidR="005D1669" w:rsidRPr="00F72083">
        <w:rPr>
          <w:rFonts w:ascii="Times New Roman" w:eastAsia="Times New Roman" w:hAnsi="Times New Roman"/>
          <w:sz w:val="20"/>
          <w:szCs w:val="20"/>
          <w:lang w:eastAsia="ru-RU"/>
        </w:rPr>
        <w:t>165</w:t>
      </w:r>
      <w:r w:rsidRPr="00F72083">
        <w:rPr>
          <w:rFonts w:ascii="Times New Roman" w:eastAsia="Times New Roman" w:hAnsi="Times New Roman"/>
          <w:sz w:val="20"/>
          <w:szCs w:val="20"/>
          <w:lang w:eastAsia="ru-RU"/>
        </w:rPr>
        <w:t xml:space="preserve"> рабочих</w:t>
      </w:r>
      <w:r w:rsidRPr="00F72083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час</w:t>
      </w:r>
      <w:r w:rsidR="005D1669" w:rsidRPr="00F72083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>ов</w:t>
      </w:r>
      <w:r w:rsidRPr="00F72083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>.</w:t>
      </w:r>
      <w:r w:rsidRPr="00F72083">
        <w:rPr>
          <w:rFonts w:ascii="Times New Roman" w:eastAsia="Times New Roman" w:hAnsi="Times New Roman"/>
          <w:b/>
          <w:bCs/>
          <w:color w:val="333333"/>
          <w:sz w:val="20"/>
          <w:szCs w:val="20"/>
          <w:lang w:eastAsia="ru-RU"/>
        </w:rPr>
        <w:t xml:space="preserve"> </w:t>
      </w:r>
    </w:p>
    <w:p w:rsidR="00FC6EC4" w:rsidRPr="00F72083" w:rsidRDefault="005D1669" w:rsidP="00D01BAC">
      <w:pPr>
        <w:spacing w:before="28" w:after="28" w:line="25" w:lineRule="atLeast"/>
        <w:rPr>
          <w:rFonts w:ascii="Times New Roman" w:eastAsia="Times New Roman" w:hAnsi="Times New Roman"/>
          <w:sz w:val="20"/>
          <w:szCs w:val="20"/>
          <w:lang w:eastAsia="ru-RU"/>
        </w:rPr>
      </w:pPr>
      <w:r w:rsidRPr="00F72083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>5</w:t>
      </w:r>
      <w:r w:rsidR="00A056C5" w:rsidRPr="00F72083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часа в неделю по 40 минут</w:t>
      </w:r>
      <w:r w:rsidR="00FC6EC4" w:rsidRPr="00F72083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>.</w:t>
      </w:r>
    </w:p>
    <w:p w:rsidR="00FC6EC4" w:rsidRPr="00F72083" w:rsidRDefault="00FC6EC4" w:rsidP="00D01BAC">
      <w:pPr>
        <w:spacing w:before="28" w:after="28" w:line="25" w:lineRule="atLeast"/>
        <w:rPr>
          <w:rFonts w:ascii="Times New Roman" w:eastAsia="Times New Roman" w:hAnsi="Times New Roman"/>
          <w:sz w:val="20"/>
          <w:szCs w:val="20"/>
          <w:lang w:eastAsia="ru-RU"/>
        </w:rPr>
      </w:pPr>
      <w:r w:rsidRPr="00F72083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Срок реализации программы</w:t>
      </w:r>
      <w:r w:rsidRPr="00F72083">
        <w:rPr>
          <w:rFonts w:ascii="Times New Roman" w:eastAsia="Times New Roman" w:hAnsi="Times New Roman"/>
          <w:sz w:val="20"/>
          <w:szCs w:val="20"/>
          <w:lang w:eastAsia="ru-RU"/>
        </w:rPr>
        <w:t xml:space="preserve"> -1 год.</w:t>
      </w:r>
    </w:p>
    <w:p w:rsidR="00FC6EC4" w:rsidRPr="00F72083" w:rsidRDefault="00FC6EC4" w:rsidP="00D01BAC">
      <w:pPr>
        <w:shd w:val="clear" w:color="auto" w:fill="FFFFFF"/>
        <w:spacing w:before="28" w:after="0" w:line="25" w:lineRule="atLeast"/>
        <w:rPr>
          <w:rFonts w:ascii="Times New Roman" w:eastAsia="Times New Roman" w:hAnsi="Times New Roman"/>
          <w:sz w:val="20"/>
          <w:szCs w:val="20"/>
          <w:lang w:eastAsia="ru-RU"/>
        </w:rPr>
      </w:pPr>
      <w:r w:rsidRPr="00F72083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Виды деятельности.</w:t>
      </w:r>
    </w:p>
    <w:p w:rsidR="00FC6EC4" w:rsidRPr="00F72083" w:rsidRDefault="00FC6EC4" w:rsidP="00D01BAC">
      <w:pPr>
        <w:pStyle w:val="a6"/>
        <w:numPr>
          <w:ilvl w:val="0"/>
          <w:numId w:val="30"/>
        </w:numPr>
        <w:shd w:val="clear" w:color="auto" w:fill="FFFFFF"/>
        <w:spacing w:before="28"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Предпочтительными являются следующие виды учебной деятельности:</w:t>
      </w:r>
    </w:p>
    <w:p w:rsidR="00FC6EC4" w:rsidRPr="00F72083" w:rsidRDefault="00FC6EC4" w:rsidP="00D01BAC">
      <w:pPr>
        <w:pStyle w:val="a6"/>
        <w:numPr>
          <w:ilvl w:val="0"/>
          <w:numId w:val="30"/>
        </w:numPr>
        <w:spacing w:before="28"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устный и письменный ответы;</w:t>
      </w:r>
    </w:p>
    <w:p w:rsidR="00FC6EC4" w:rsidRPr="00F72083" w:rsidRDefault="00FC6EC4" w:rsidP="00D01BAC">
      <w:pPr>
        <w:pStyle w:val="a6"/>
        <w:numPr>
          <w:ilvl w:val="0"/>
          <w:numId w:val="30"/>
        </w:numPr>
        <w:spacing w:before="28"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наблюдение;</w:t>
      </w:r>
    </w:p>
    <w:p w:rsidR="00FC6EC4" w:rsidRPr="00F72083" w:rsidRDefault="00FC6EC4" w:rsidP="00D01BAC">
      <w:pPr>
        <w:pStyle w:val="a6"/>
        <w:numPr>
          <w:ilvl w:val="0"/>
          <w:numId w:val="30"/>
        </w:numPr>
        <w:spacing w:before="28"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сравнительный анализ;</w:t>
      </w:r>
    </w:p>
    <w:p w:rsidR="00FC6EC4" w:rsidRPr="00F72083" w:rsidRDefault="00FC6EC4" w:rsidP="00D01BAC">
      <w:pPr>
        <w:spacing w:before="28" w:after="0" w:line="25" w:lineRule="atLeas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C6EC4" w:rsidRPr="00F72083" w:rsidRDefault="00FC6EC4" w:rsidP="00D01BAC">
      <w:pPr>
        <w:spacing w:before="28" w:after="0" w:line="25" w:lineRule="atLeast"/>
        <w:rPr>
          <w:rFonts w:ascii="Times New Roman" w:eastAsia="Times New Roman" w:hAnsi="Times New Roman"/>
          <w:sz w:val="20"/>
          <w:szCs w:val="20"/>
          <w:lang w:eastAsia="ru-RU"/>
        </w:rPr>
      </w:pPr>
      <w:r w:rsidRPr="00F72083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Формы контроля.</w:t>
      </w:r>
    </w:p>
    <w:p w:rsidR="00A056C5" w:rsidRPr="00F72083" w:rsidRDefault="00FC6EC4" w:rsidP="00D01BAC">
      <w:pPr>
        <w:spacing w:before="28" w:after="0" w:line="25" w:lineRule="atLeast"/>
        <w:rPr>
          <w:rFonts w:ascii="Times New Roman" w:eastAsia="Times New Roman" w:hAnsi="Times New Roman"/>
          <w:sz w:val="20"/>
          <w:szCs w:val="20"/>
          <w:lang w:eastAsia="ru-RU"/>
        </w:rPr>
      </w:pPr>
      <w:r w:rsidRPr="00F72083">
        <w:rPr>
          <w:rFonts w:ascii="Times New Roman" w:eastAsia="Times New Roman" w:hAnsi="Times New Roman"/>
          <w:sz w:val="20"/>
          <w:szCs w:val="20"/>
          <w:lang w:eastAsia="ru-RU"/>
        </w:rPr>
        <w:t>Предполагается осуществление промежуточного контроля в разных формах:</w:t>
      </w:r>
    </w:p>
    <w:p w:rsidR="00A056C5" w:rsidRPr="00F72083" w:rsidRDefault="00FC6EC4" w:rsidP="00D01BAC">
      <w:pPr>
        <w:pStyle w:val="a6"/>
        <w:numPr>
          <w:ilvl w:val="0"/>
          <w:numId w:val="28"/>
        </w:numPr>
        <w:spacing w:before="28" w:line="25" w:lineRule="atLeast"/>
        <w:rPr>
          <w:sz w:val="20"/>
          <w:szCs w:val="20"/>
        </w:rPr>
      </w:pPr>
      <w:r w:rsidRPr="00F72083">
        <w:rPr>
          <w:color w:val="000000"/>
          <w:sz w:val="20"/>
          <w:szCs w:val="20"/>
        </w:rPr>
        <w:t>диктант;</w:t>
      </w:r>
    </w:p>
    <w:p w:rsidR="00FC6EC4" w:rsidRPr="00F72083" w:rsidRDefault="00FC6EC4" w:rsidP="00D01BAC">
      <w:pPr>
        <w:pStyle w:val="a6"/>
        <w:numPr>
          <w:ilvl w:val="0"/>
          <w:numId w:val="28"/>
        </w:numPr>
        <w:spacing w:before="28" w:line="25" w:lineRule="atLeast"/>
        <w:rPr>
          <w:sz w:val="20"/>
          <w:szCs w:val="20"/>
        </w:rPr>
      </w:pPr>
      <w:r w:rsidRPr="00F72083">
        <w:rPr>
          <w:color w:val="000000"/>
          <w:sz w:val="20"/>
          <w:szCs w:val="20"/>
        </w:rPr>
        <w:t>контрольное списывание.</w:t>
      </w:r>
    </w:p>
    <w:p w:rsidR="00FC6EC4" w:rsidRPr="00F72083" w:rsidRDefault="00FC6EC4" w:rsidP="00D01BAC">
      <w:pPr>
        <w:spacing w:before="28" w:after="0" w:line="25" w:lineRule="atLeast"/>
        <w:rPr>
          <w:rFonts w:ascii="Times New Roman" w:eastAsia="Times New Roman" w:hAnsi="Times New Roman"/>
          <w:sz w:val="20"/>
          <w:szCs w:val="20"/>
          <w:lang w:eastAsia="ru-RU"/>
        </w:rPr>
      </w:pPr>
      <w:r w:rsidRPr="00F72083">
        <w:rPr>
          <w:rFonts w:ascii="Times New Roman" w:eastAsia="Times New Roman" w:hAnsi="Times New Roman"/>
          <w:sz w:val="20"/>
          <w:szCs w:val="20"/>
          <w:lang w:eastAsia="ru-RU"/>
        </w:rPr>
        <w:t>Контроль уровня знаний планируется осуществлять на занятиях с использованием функции «Общий экран», т.к. все занятия проходят в дистанционной форме.</w:t>
      </w:r>
    </w:p>
    <w:p w:rsidR="00BE112A" w:rsidRPr="00F72083" w:rsidRDefault="00BE112A" w:rsidP="00D01BAC">
      <w:pPr>
        <w:spacing w:before="28" w:after="0" w:line="25" w:lineRule="atLeas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D01BAC" w:rsidRPr="00F72083" w:rsidRDefault="00D01BAC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D01BAC" w:rsidRPr="00F72083" w:rsidRDefault="00D01BAC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D01BAC" w:rsidRPr="00F72083" w:rsidRDefault="00D01BAC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D01BAC" w:rsidRPr="00F72083" w:rsidRDefault="00D01BAC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D01BAC" w:rsidRPr="00F72083" w:rsidRDefault="00D01BAC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D01BAC" w:rsidRPr="00F72083" w:rsidRDefault="00D01BAC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D01BAC" w:rsidRPr="00F72083" w:rsidRDefault="00D01BAC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D01BAC" w:rsidRPr="00F72083" w:rsidRDefault="00D01BAC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685760" w:rsidRPr="00F72083" w:rsidRDefault="00685760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B45EBD" w:rsidRPr="00F72083" w:rsidRDefault="00B45EBD" w:rsidP="00D01BAC">
      <w:pPr>
        <w:spacing w:after="0" w:line="25" w:lineRule="atLeast"/>
        <w:jc w:val="center"/>
        <w:rPr>
          <w:rFonts w:ascii="Times New Roman" w:hAnsi="Times New Roman"/>
          <w:b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КОНТРОЛЬНО – ИЗМЕРИТЕЛЬНЫЕ МАТЕРИАЛЫ</w:t>
      </w:r>
    </w:p>
    <w:p w:rsidR="00E87620" w:rsidRPr="00F72083" w:rsidRDefault="00B45EBD" w:rsidP="00D01BAC">
      <w:pPr>
        <w:spacing w:line="25" w:lineRule="atLeast"/>
        <w:jc w:val="center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(КИМы)</w:t>
      </w:r>
    </w:p>
    <w:p w:rsidR="00B45EBD" w:rsidRPr="00F72083" w:rsidRDefault="00B45EBD" w:rsidP="00D01BAC">
      <w:pPr>
        <w:spacing w:line="25" w:lineRule="atLeast"/>
        <w:ind w:firstLine="540"/>
        <w:jc w:val="center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Контрольное списывание</w:t>
      </w:r>
      <w:r w:rsidRPr="00F72083">
        <w:rPr>
          <w:rFonts w:ascii="Times New Roman" w:hAnsi="Times New Roman"/>
          <w:sz w:val="20"/>
          <w:szCs w:val="20"/>
        </w:rPr>
        <w:t>.</w:t>
      </w:r>
    </w:p>
    <w:p w:rsidR="00B45EBD" w:rsidRPr="00F72083" w:rsidRDefault="00B45EBD" w:rsidP="00D01BAC">
      <w:pPr>
        <w:spacing w:line="25" w:lineRule="atLeast"/>
        <w:ind w:firstLine="540"/>
        <w:jc w:val="center"/>
        <w:rPr>
          <w:rFonts w:ascii="Times New Roman" w:hAnsi="Times New Roman"/>
          <w:sz w:val="20"/>
          <w:szCs w:val="20"/>
        </w:rPr>
      </w:pPr>
    </w:p>
    <w:p w:rsidR="00B45EBD" w:rsidRPr="00F72083" w:rsidRDefault="00B45EBD" w:rsidP="00D01BAC">
      <w:pPr>
        <w:spacing w:line="25" w:lineRule="atLeast"/>
        <w:ind w:firstLine="540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Цели:</w:t>
      </w:r>
      <w:r w:rsidRPr="00F72083">
        <w:rPr>
          <w:rFonts w:ascii="Times New Roman" w:hAnsi="Times New Roman"/>
          <w:sz w:val="20"/>
          <w:szCs w:val="20"/>
        </w:rPr>
        <w:t xml:space="preserve"> умение запоминать и воспроизводить зрительные образы слов и словосочетаний; развивать орфографическую зоркость.</w:t>
      </w:r>
    </w:p>
    <w:p w:rsidR="00B45EBD" w:rsidRPr="00F72083" w:rsidRDefault="00B45EBD" w:rsidP="00D01BAC">
      <w:pPr>
        <w:spacing w:line="25" w:lineRule="atLeast"/>
        <w:ind w:firstLine="540"/>
        <w:rPr>
          <w:rFonts w:ascii="Times New Roman" w:hAnsi="Times New Roman"/>
          <w:sz w:val="20"/>
          <w:szCs w:val="20"/>
        </w:rPr>
      </w:pPr>
    </w:p>
    <w:p w:rsidR="00B45EBD" w:rsidRPr="00F72083" w:rsidRDefault="00B45EBD" w:rsidP="00D01BAC">
      <w:pPr>
        <w:spacing w:line="25" w:lineRule="atLeast"/>
        <w:ind w:firstLine="540"/>
        <w:jc w:val="center"/>
        <w:rPr>
          <w:rFonts w:ascii="Times New Roman" w:hAnsi="Times New Roman"/>
          <w:b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Кот.</w:t>
      </w:r>
    </w:p>
    <w:p w:rsidR="00B45EBD" w:rsidRPr="00F72083" w:rsidRDefault="00B45EBD" w:rsidP="00D01BAC">
      <w:pPr>
        <w:spacing w:line="25" w:lineRule="atLeast"/>
        <w:ind w:firstLine="540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Во дворе гуляли куры. Саша дала им корм. Куры ели зерно и пили воду. Кот Пушка спал на крыльце. Вот он встал. Кот распугал всех кур.</w:t>
      </w:r>
    </w:p>
    <w:p w:rsidR="00B45EBD" w:rsidRPr="00F72083" w:rsidRDefault="00B45EBD" w:rsidP="00D01BAC">
      <w:pPr>
        <w:spacing w:line="25" w:lineRule="atLeast"/>
        <w:ind w:firstLine="540"/>
        <w:rPr>
          <w:rFonts w:ascii="Times New Roman" w:hAnsi="Times New Roman"/>
          <w:sz w:val="20"/>
          <w:szCs w:val="20"/>
        </w:rPr>
      </w:pPr>
    </w:p>
    <w:p w:rsidR="00B45EBD" w:rsidRPr="00F72083" w:rsidRDefault="00B45EBD" w:rsidP="00D01BAC">
      <w:pPr>
        <w:spacing w:line="25" w:lineRule="atLeast"/>
        <w:ind w:firstLine="540"/>
        <w:jc w:val="center"/>
        <w:rPr>
          <w:rFonts w:ascii="Times New Roman" w:hAnsi="Times New Roman"/>
          <w:b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Мой двор.</w:t>
      </w:r>
    </w:p>
    <w:p w:rsidR="00B45EBD" w:rsidRPr="00F72083" w:rsidRDefault="00B45EBD" w:rsidP="00D01BAC">
      <w:pPr>
        <w:spacing w:line="25" w:lineRule="atLeast"/>
        <w:ind w:firstLine="540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Вот мой двор. Я люблю играть во дворе. Зимой я катаюсь на санках товарища. Летом мы играем в прятки. Нам весело. </w:t>
      </w:r>
    </w:p>
    <w:p w:rsidR="00B45EBD" w:rsidRPr="00F72083" w:rsidRDefault="00B45EBD" w:rsidP="00D01BAC">
      <w:pPr>
        <w:spacing w:line="25" w:lineRule="atLeast"/>
        <w:ind w:firstLine="540"/>
        <w:rPr>
          <w:rFonts w:ascii="Times New Roman" w:hAnsi="Times New Roman"/>
          <w:b/>
          <w:sz w:val="20"/>
          <w:szCs w:val="20"/>
        </w:rPr>
      </w:pPr>
    </w:p>
    <w:p w:rsidR="00B45EBD" w:rsidRPr="00F72083" w:rsidRDefault="00B45EBD" w:rsidP="00D01BAC">
      <w:pPr>
        <w:pStyle w:val="a9"/>
        <w:spacing w:line="25" w:lineRule="atLeast"/>
        <w:jc w:val="center"/>
        <w:rPr>
          <w:b/>
          <w:sz w:val="20"/>
          <w:szCs w:val="20"/>
        </w:rPr>
      </w:pPr>
      <w:r w:rsidRPr="00F72083">
        <w:rPr>
          <w:b/>
          <w:sz w:val="20"/>
          <w:szCs w:val="20"/>
        </w:rPr>
        <w:t>ПРОВЕРОЧНОЕ СПИСЫВАНИЕ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i/>
          <w:iCs/>
          <w:sz w:val="20"/>
          <w:szCs w:val="20"/>
        </w:rPr>
        <w:t xml:space="preserve">Цель работы </w:t>
      </w:r>
      <w:r w:rsidRPr="00F72083">
        <w:rPr>
          <w:sz w:val="20"/>
          <w:szCs w:val="20"/>
        </w:rPr>
        <w:t>– проверить умение списывать текст с доски.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i/>
          <w:iCs/>
          <w:sz w:val="20"/>
          <w:szCs w:val="20"/>
        </w:rPr>
        <w:t>Объем текста:</w:t>
      </w:r>
      <w:r w:rsidRPr="00F72083">
        <w:rPr>
          <w:sz w:val="20"/>
          <w:szCs w:val="20"/>
        </w:rPr>
        <w:t xml:space="preserve"> 15–20 слов.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* * *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Уж верба вся пушистая</w:t>
      </w:r>
      <w:r w:rsidRPr="00F72083">
        <w:rPr>
          <w:sz w:val="20"/>
          <w:szCs w:val="20"/>
        </w:rPr>
        <w:br/>
        <w:t>Раскинулась кругом;</w:t>
      </w:r>
      <w:r w:rsidRPr="00F72083">
        <w:rPr>
          <w:sz w:val="20"/>
          <w:szCs w:val="20"/>
        </w:rPr>
        <w:br/>
        <w:t>Опять весна душистая</w:t>
      </w:r>
      <w:r w:rsidRPr="00F72083">
        <w:rPr>
          <w:sz w:val="20"/>
          <w:szCs w:val="20"/>
        </w:rPr>
        <w:br/>
        <w:t xml:space="preserve">По-ве-я-ла крылом. 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i/>
          <w:iCs/>
          <w:sz w:val="20"/>
          <w:szCs w:val="20"/>
        </w:rPr>
        <w:t>(А.Фет)</w:t>
      </w:r>
    </w:p>
    <w:p w:rsidR="00B45EBD" w:rsidRPr="00F72083" w:rsidRDefault="00B45EBD" w:rsidP="00D01BAC">
      <w:pPr>
        <w:pStyle w:val="a9"/>
        <w:spacing w:line="25" w:lineRule="atLeast"/>
        <w:jc w:val="center"/>
        <w:rPr>
          <w:sz w:val="20"/>
          <w:szCs w:val="20"/>
        </w:rPr>
      </w:pPr>
      <w:r w:rsidRPr="00F72083">
        <w:rPr>
          <w:b/>
          <w:sz w:val="20"/>
          <w:szCs w:val="20"/>
        </w:rPr>
        <w:t>ДИКТАНТЫ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i/>
          <w:iCs/>
          <w:sz w:val="20"/>
          <w:szCs w:val="20"/>
        </w:rPr>
        <w:t>Цель работы</w:t>
      </w:r>
      <w:r w:rsidRPr="00F72083">
        <w:rPr>
          <w:sz w:val="20"/>
          <w:szCs w:val="20"/>
        </w:rPr>
        <w:t xml:space="preserve"> – проверить сформированность умения писать текст под диктовку, включающий слова простой слоговой структуры, написание которых не расходится с произношением.</w:t>
      </w:r>
      <w:r w:rsidRPr="00F72083">
        <w:rPr>
          <w:sz w:val="20"/>
          <w:szCs w:val="20"/>
        </w:rPr>
        <w:br/>
        <w:t>В диктанты вошли слова с твердыми и мягкими согласными, с сочетаниями жи-ши, ча-ща, а также имена людей и клички животных.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i/>
          <w:iCs/>
          <w:sz w:val="20"/>
          <w:szCs w:val="20"/>
        </w:rPr>
        <w:t>Объем текста:</w:t>
      </w:r>
      <w:r w:rsidRPr="00F72083">
        <w:rPr>
          <w:sz w:val="20"/>
          <w:szCs w:val="20"/>
        </w:rPr>
        <w:t xml:space="preserve"> 20–25 слов.</w:t>
      </w:r>
    </w:p>
    <w:p w:rsidR="00B45EBD" w:rsidRPr="00F72083" w:rsidRDefault="00B45EBD" w:rsidP="00D01BAC">
      <w:pPr>
        <w:pStyle w:val="3"/>
        <w:spacing w:line="25" w:lineRule="atLeast"/>
        <w:jc w:val="center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F72083">
        <w:rPr>
          <w:rFonts w:ascii="Times New Roman" w:hAnsi="Times New Roman" w:cs="Times New Roman"/>
          <w:b w:val="0"/>
          <w:sz w:val="20"/>
          <w:szCs w:val="20"/>
          <w:lang w:val="ru-RU"/>
        </w:rPr>
        <w:t>Перед дождем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Я гулял в парке. Глухо ударил гром. Застучали по земле крупные капли. Ветер закружил пыль. Собака Альма – в кусты. Туда залез и я.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i/>
          <w:iCs/>
          <w:sz w:val="20"/>
          <w:szCs w:val="20"/>
        </w:rPr>
        <w:lastRenderedPageBreak/>
        <w:t>Слова для справок:</w:t>
      </w:r>
      <w:r w:rsidRPr="00F72083">
        <w:rPr>
          <w:sz w:val="20"/>
          <w:szCs w:val="20"/>
        </w:rPr>
        <w:t xml:space="preserve"> ветер, залез.</w:t>
      </w:r>
    </w:p>
    <w:p w:rsidR="00B45EBD" w:rsidRPr="00F72083" w:rsidRDefault="00B45EBD" w:rsidP="00D01BAC">
      <w:pPr>
        <w:pStyle w:val="3"/>
        <w:spacing w:line="25" w:lineRule="atLeast"/>
        <w:jc w:val="center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F72083">
        <w:rPr>
          <w:rFonts w:ascii="Times New Roman" w:hAnsi="Times New Roman" w:cs="Times New Roman"/>
          <w:b w:val="0"/>
          <w:sz w:val="20"/>
          <w:szCs w:val="20"/>
          <w:lang w:val="ru-RU"/>
        </w:rPr>
        <w:t>Белка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Вот роща. Там много ручных белок. Я стучу по веткам елки. Спустилась пушистая белка. Я дал ей орешки. Зверек схватил их.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i/>
          <w:iCs/>
          <w:sz w:val="20"/>
          <w:szCs w:val="20"/>
        </w:rPr>
        <w:t>Слова для справок:</w:t>
      </w:r>
      <w:r w:rsidRPr="00F72083">
        <w:rPr>
          <w:sz w:val="20"/>
          <w:szCs w:val="20"/>
        </w:rPr>
        <w:t xml:space="preserve"> орешки, зверек, схватил.</w:t>
      </w:r>
    </w:p>
    <w:p w:rsidR="00B45EBD" w:rsidRPr="00F72083" w:rsidRDefault="00B45EBD" w:rsidP="00D01BAC">
      <w:pPr>
        <w:pStyle w:val="3"/>
        <w:spacing w:line="25" w:lineRule="atLeast"/>
        <w:jc w:val="center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F72083">
        <w:rPr>
          <w:rFonts w:ascii="Times New Roman" w:hAnsi="Times New Roman" w:cs="Times New Roman"/>
          <w:b w:val="0"/>
          <w:sz w:val="20"/>
          <w:szCs w:val="20"/>
          <w:lang w:val="ru-RU"/>
        </w:rPr>
        <w:t>Летом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Был теплый день. Алеша и мама пошли в поле. Треснула ветка. Это мышка юркнула в норку.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i/>
          <w:iCs/>
          <w:sz w:val="20"/>
          <w:szCs w:val="20"/>
        </w:rPr>
        <w:t>Слово для справки:</w:t>
      </w:r>
      <w:r w:rsidRPr="00F72083">
        <w:rPr>
          <w:sz w:val="20"/>
          <w:szCs w:val="20"/>
        </w:rPr>
        <w:t xml:space="preserve"> пошли.</w:t>
      </w:r>
    </w:p>
    <w:p w:rsidR="00B45EBD" w:rsidRPr="00F72083" w:rsidRDefault="00B45EBD" w:rsidP="00D01BAC">
      <w:pPr>
        <w:pStyle w:val="3"/>
        <w:spacing w:line="25" w:lineRule="atLeast"/>
        <w:jc w:val="center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F72083">
        <w:rPr>
          <w:rFonts w:ascii="Times New Roman" w:hAnsi="Times New Roman" w:cs="Times New Roman"/>
          <w:b w:val="0"/>
          <w:sz w:val="20"/>
          <w:szCs w:val="20"/>
          <w:lang w:val="ru-RU"/>
        </w:rPr>
        <w:t>Собака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Собака жила в лесу. Она пошла искать товарища. Собака встретила человека. Она осталась жить у него.</w:t>
      </w:r>
    </w:p>
    <w:p w:rsidR="00B45EBD" w:rsidRPr="00F72083" w:rsidRDefault="00B45EBD" w:rsidP="00D01BAC">
      <w:pPr>
        <w:pStyle w:val="a9"/>
        <w:spacing w:line="25" w:lineRule="atLeast"/>
        <w:jc w:val="right"/>
        <w:rPr>
          <w:sz w:val="20"/>
          <w:szCs w:val="20"/>
        </w:rPr>
      </w:pPr>
      <w:r w:rsidRPr="00F72083">
        <w:rPr>
          <w:i/>
          <w:iCs/>
          <w:sz w:val="20"/>
          <w:szCs w:val="20"/>
        </w:rPr>
        <w:t>(Из сказки)</w:t>
      </w:r>
    </w:p>
    <w:p w:rsidR="00B45EBD" w:rsidRPr="00F72083" w:rsidRDefault="00B45EBD" w:rsidP="00D01BAC">
      <w:pPr>
        <w:pStyle w:val="3"/>
        <w:spacing w:line="25" w:lineRule="atLeast"/>
        <w:jc w:val="center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F72083">
        <w:rPr>
          <w:rFonts w:ascii="Times New Roman" w:hAnsi="Times New Roman" w:cs="Times New Roman"/>
          <w:b w:val="0"/>
          <w:sz w:val="20"/>
          <w:szCs w:val="20"/>
          <w:lang w:val="ru-RU"/>
        </w:rPr>
        <w:t>Ландыши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Роща залита ярким светом. Тихо журчал ручей. В тени росли ландыши. Они были хороши. Рой пчел сел на куст. Мы поспешили домой.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i/>
          <w:iCs/>
          <w:sz w:val="20"/>
          <w:szCs w:val="20"/>
        </w:rPr>
        <w:t>Слова для справок:</w:t>
      </w:r>
      <w:r w:rsidRPr="00F72083">
        <w:rPr>
          <w:sz w:val="20"/>
          <w:szCs w:val="20"/>
        </w:rPr>
        <w:t xml:space="preserve"> росли, поспешили, домой.</w:t>
      </w:r>
    </w:p>
    <w:p w:rsidR="00B45EBD" w:rsidRPr="00F72083" w:rsidRDefault="00B45EBD" w:rsidP="00D01BAC">
      <w:pPr>
        <w:pStyle w:val="3"/>
        <w:spacing w:line="25" w:lineRule="atLeast"/>
        <w:jc w:val="center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F72083">
        <w:rPr>
          <w:rFonts w:ascii="Times New Roman" w:hAnsi="Times New Roman" w:cs="Times New Roman"/>
          <w:b w:val="0"/>
          <w:sz w:val="20"/>
          <w:szCs w:val="20"/>
          <w:lang w:val="ru-RU"/>
        </w:rPr>
        <w:t>Теплый день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Настал теплый апрель. С крыши падает частая капель. На клене набухли почки. Кот Мурзик играет во дворе.</w:t>
      </w:r>
    </w:p>
    <w:p w:rsidR="00B45EBD" w:rsidRPr="00F72083" w:rsidRDefault="00B45EBD" w:rsidP="00D01BAC">
      <w:pPr>
        <w:pStyle w:val="a9"/>
        <w:spacing w:line="25" w:lineRule="atLeast"/>
        <w:jc w:val="center"/>
        <w:rPr>
          <w:sz w:val="20"/>
          <w:szCs w:val="20"/>
        </w:rPr>
      </w:pPr>
      <w:r w:rsidRPr="00F72083">
        <w:rPr>
          <w:sz w:val="20"/>
          <w:szCs w:val="20"/>
        </w:rPr>
        <w:t>РАБОТА НАД ПРЕДЛОЖЕНИЕМ, ТЕКСТОМ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i/>
          <w:iCs/>
          <w:sz w:val="20"/>
          <w:szCs w:val="20"/>
        </w:rPr>
        <w:t>Цель работы</w:t>
      </w:r>
      <w:r w:rsidRPr="00F72083">
        <w:rPr>
          <w:sz w:val="20"/>
          <w:szCs w:val="20"/>
        </w:rPr>
        <w:t xml:space="preserve"> – проверить умение выделять в сплошном тексте предложения, отвечать на вопросы.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b/>
          <w:bCs/>
          <w:sz w:val="20"/>
          <w:szCs w:val="20"/>
        </w:rPr>
        <w:t>I.</w:t>
      </w:r>
    </w:p>
    <w:p w:rsidR="00B45EBD" w:rsidRPr="00F72083" w:rsidRDefault="00B45EBD" w:rsidP="00D01BAC">
      <w:pPr>
        <w:pStyle w:val="3"/>
        <w:spacing w:line="25" w:lineRule="atLeast"/>
        <w:jc w:val="center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F72083">
        <w:rPr>
          <w:rFonts w:ascii="Times New Roman" w:hAnsi="Times New Roman" w:cs="Times New Roman"/>
          <w:b w:val="0"/>
          <w:sz w:val="20"/>
          <w:szCs w:val="20"/>
          <w:lang w:val="ru-RU"/>
        </w:rPr>
        <w:t>Роща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 xml:space="preserve">Был май Ольга и Петя пошли в рощу ель бросила тень на куст на куст сел шмель. </w:t>
      </w:r>
    </w:p>
    <w:p w:rsidR="00B45EBD" w:rsidRPr="00F72083" w:rsidRDefault="00B45EBD" w:rsidP="00D01BAC">
      <w:pPr>
        <w:pStyle w:val="a9"/>
        <w:numPr>
          <w:ilvl w:val="0"/>
          <w:numId w:val="39"/>
        </w:numPr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Сколько предложений в тексте?</w:t>
      </w:r>
    </w:p>
    <w:p w:rsidR="00B45EBD" w:rsidRPr="00F72083" w:rsidRDefault="00B45EBD" w:rsidP="00D01BAC">
      <w:pPr>
        <w:pStyle w:val="a9"/>
        <w:numPr>
          <w:ilvl w:val="0"/>
          <w:numId w:val="39"/>
        </w:numPr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Спиши, в конце предложения ставь нужный знак препинания.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b/>
          <w:bCs/>
          <w:sz w:val="20"/>
          <w:szCs w:val="20"/>
        </w:rPr>
        <w:t>II. </w:t>
      </w:r>
      <w:r w:rsidRPr="00F72083">
        <w:rPr>
          <w:sz w:val="20"/>
          <w:szCs w:val="20"/>
        </w:rPr>
        <w:t xml:space="preserve">Ответь на вопросы. </w:t>
      </w:r>
    </w:p>
    <w:p w:rsidR="00B45EBD" w:rsidRPr="00F72083" w:rsidRDefault="00B45EBD" w:rsidP="00D01BAC">
      <w:pPr>
        <w:pStyle w:val="a9"/>
        <w:numPr>
          <w:ilvl w:val="0"/>
          <w:numId w:val="40"/>
        </w:numPr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 xml:space="preserve">Где была нора? </w:t>
      </w:r>
      <w:r w:rsidRPr="00F72083">
        <w:rPr>
          <w:i/>
          <w:iCs/>
          <w:sz w:val="20"/>
          <w:szCs w:val="20"/>
        </w:rPr>
        <w:t>(У сосны, в поле, в саду, у куста.)</w:t>
      </w:r>
    </w:p>
    <w:p w:rsidR="00B45EBD" w:rsidRPr="00F72083" w:rsidRDefault="00B45EBD" w:rsidP="00D01BAC">
      <w:pPr>
        <w:pStyle w:val="a9"/>
        <w:numPr>
          <w:ilvl w:val="0"/>
          <w:numId w:val="40"/>
        </w:numPr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 xml:space="preserve">Кто ее вырыл? </w:t>
      </w:r>
      <w:r w:rsidRPr="00F72083">
        <w:rPr>
          <w:i/>
          <w:iCs/>
          <w:sz w:val="20"/>
          <w:szCs w:val="20"/>
        </w:rPr>
        <w:t>(Лиса, крот, мышка.)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b/>
          <w:bCs/>
          <w:sz w:val="20"/>
          <w:szCs w:val="20"/>
        </w:rPr>
        <w:t>III.</w:t>
      </w:r>
      <w:r w:rsidRPr="00F72083">
        <w:rPr>
          <w:sz w:val="20"/>
          <w:szCs w:val="20"/>
        </w:rPr>
        <w:t> Кто любит л</w:t>
      </w:r>
      <w:r w:rsidRPr="00F72083">
        <w:rPr>
          <w:sz w:val="20"/>
          <w:szCs w:val="20"/>
          <w:u w:val="single"/>
        </w:rPr>
        <w:t>о</w:t>
      </w:r>
      <w:r w:rsidRPr="00F72083">
        <w:rPr>
          <w:sz w:val="20"/>
          <w:szCs w:val="20"/>
        </w:rPr>
        <w:t>вить мышей?</w:t>
      </w:r>
    </w:p>
    <w:p w:rsidR="00B45EBD" w:rsidRPr="00F72083" w:rsidRDefault="00B45EBD" w:rsidP="00D01BAC">
      <w:pPr>
        <w:pStyle w:val="a9"/>
        <w:spacing w:line="25" w:lineRule="atLeast"/>
        <w:rPr>
          <w:sz w:val="20"/>
          <w:szCs w:val="20"/>
        </w:rPr>
      </w:pPr>
      <w:r w:rsidRPr="00F72083">
        <w:rPr>
          <w:sz w:val="20"/>
          <w:szCs w:val="20"/>
        </w:rPr>
        <w:t>Кто любит л</w:t>
      </w:r>
      <w:r w:rsidRPr="00F72083">
        <w:rPr>
          <w:sz w:val="20"/>
          <w:szCs w:val="20"/>
          <w:u w:val="single"/>
        </w:rPr>
        <w:t>о</w:t>
      </w:r>
      <w:r w:rsidRPr="00F72083">
        <w:rPr>
          <w:sz w:val="20"/>
          <w:szCs w:val="20"/>
        </w:rPr>
        <w:t>вить куроч</w:t>
      </w:r>
      <w:r w:rsidRPr="00F72083">
        <w:rPr>
          <w:sz w:val="20"/>
          <w:szCs w:val="20"/>
          <w:u w:val="single"/>
        </w:rPr>
        <w:t>е</w:t>
      </w:r>
      <w:r w:rsidRPr="00F72083">
        <w:rPr>
          <w:sz w:val="20"/>
          <w:szCs w:val="20"/>
        </w:rPr>
        <w:t>к?</w:t>
      </w:r>
    </w:p>
    <w:p w:rsidR="00B45EBD" w:rsidRPr="00F72083" w:rsidRDefault="00B45EBD" w:rsidP="00D01BAC">
      <w:pPr>
        <w:spacing w:line="25" w:lineRule="atLeast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br w:type="page"/>
      </w:r>
    </w:p>
    <w:p w:rsidR="00B45EBD" w:rsidRPr="00F72083" w:rsidRDefault="00F60AE2" w:rsidP="00D01BAC">
      <w:pPr>
        <w:spacing w:line="25" w:lineRule="atLeast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F72083">
        <w:rPr>
          <w:rFonts w:ascii="Times New Roman" w:hAnsi="Times New Roman"/>
          <w:b/>
          <w:color w:val="000000"/>
          <w:sz w:val="20"/>
          <w:szCs w:val="20"/>
        </w:rPr>
        <w:lastRenderedPageBreak/>
        <w:t>Упражнения для физминуток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45EBD" w:rsidRPr="00F72083" w:rsidRDefault="00B45EBD" w:rsidP="00D01BAC">
      <w:pPr>
        <w:spacing w:line="25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t>Упражнения для мышц шеи.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1. Наклоны головы вперед, назад, в стороны.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2. Медленные повороты головы в стороны, руки над головой кисти сцеплены.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3. Медленные повороты головы в положении наклона назад (прогибаясь в грудной части позвоночника), руки в стороны.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4. Сцепить пальцы, положить их сзади на шею, голову слегка наклонить вперед — отвести голову назад с небольшими покачивающими движениями, преодолевал сопротивление рук.</w:t>
      </w:r>
    </w:p>
    <w:p w:rsidR="00B45EBD" w:rsidRPr="00F72083" w:rsidRDefault="00B45EBD" w:rsidP="00D01BAC">
      <w:pPr>
        <w:spacing w:line="25" w:lineRule="atLeast"/>
        <w:ind w:firstLine="709"/>
        <w:jc w:val="center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t xml:space="preserve">Физические упражнения и игры </w:t>
      </w:r>
    </w:p>
    <w:p w:rsidR="00B45EBD" w:rsidRPr="00F72083" w:rsidRDefault="00B45EBD" w:rsidP="00D01BAC">
      <w:pPr>
        <w:spacing w:line="25" w:lineRule="atLeast"/>
        <w:ind w:firstLine="709"/>
        <w:jc w:val="center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t>для формирования правильной осанки.</w:t>
      </w:r>
    </w:p>
    <w:p w:rsidR="00B45EBD" w:rsidRPr="00F72083" w:rsidRDefault="00B45EBD" w:rsidP="00D01BAC">
      <w:pPr>
        <w:spacing w:line="25" w:lineRule="atLeast"/>
        <w:ind w:firstLine="709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1. «Великан». Встать на цыпочки, поднять руки вверх и вытянуть туловище вверх. Вытягиваться все выше и выше, не сводя глаз с кончиков пальцев. Идти вперед.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2. «Военный на параде». Вытянуть руки по швам, прижать их к телу и идти, как военный на параде: вытянув носок вперед и ставя ногу на всю ступню.</w:t>
      </w:r>
    </w:p>
    <w:p w:rsidR="00B45EBD" w:rsidRPr="00F72083" w:rsidRDefault="00B45EBD" w:rsidP="00D01BAC">
      <w:pPr>
        <w:spacing w:line="25" w:lineRule="atLeast"/>
        <w:ind w:firstLine="709"/>
        <w:jc w:val="center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t>Дыхательные упражнения.</w:t>
      </w:r>
    </w:p>
    <w:p w:rsidR="00B45EBD" w:rsidRPr="00F72083" w:rsidRDefault="00B45EBD" w:rsidP="00D01BAC">
      <w:pPr>
        <w:numPr>
          <w:ilvl w:val="0"/>
          <w:numId w:val="35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Вдох через нос — выдох через рот;</w:t>
      </w:r>
    </w:p>
    <w:p w:rsidR="00B45EBD" w:rsidRPr="00F72083" w:rsidRDefault="00B45EBD" w:rsidP="00D01BAC">
      <w:pPr>
        <w:numPr>
          <w:ilvl w:val="0"/>
          <w:numId w:val="35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Краткий глубокий вдох — замедленный выдох;</w:t>
      </w:r>
    </w:p>
    <w:p w:rsidR="00B45EBD" w:rsidRPr="00F72083" w:rsidRDefault="00B45EBD" w:rsidP="00D01BAC">
      <w:pPr>
        <w:numPr>
          <w:ilvl w:val="0"/>
          <w:numId w:val="35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Медленный глубокий вдох — краткий резкий выдох;</w:t>
      </w:r>
    </w:p>
    <w:p w:rsidR="00B45EBD" w:rsidRPr="00F72083" w:rsidRDefault="00B45EBD" w:rsidP="00D01BAC">
      <w:pPr>
        <w:numPr>
          <w:ilvl w:val="0"/>
          <w:numId w:val="35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Медленный выдох, чтобы воздух выходил узкой струей; выдох толчками;</w:t>
      </w:r>
    </w:p>
    <w:p w:rsidR="00B45EBD" w:rsidRPr="00F72083" w:rsidRDefault="00B45EBD" w:rsidP="00D01BAC">
      <w:pPr>
        <w:numPr>
          <w:ilvl w:val="0"/>
          <w:numId w:val="35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Сделайте глубокий вдох, медленно набирая воздух через нос, задержите дыхание, на выдохе считайте от 1 до 10, стараясь, чтобы воздуха хватило до конца счета;</w:t>
      </w:r>
    </w:p>
    <w:p w:rsidR="00B45EBD" w:rsidRPr="00F72083" w:rsidRDefault="00B45EBD" w:rsidP="00D01BAC">
      <w:pPr>
        <w:numPr>
          <w:ilvl w:val="0"/>
          <w:numId w:val="35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Выдохните воздух и не дышите в течение нескольких секунд, затем наполните легкие воздухом, но не за один вдох, а за несколько коротких, активных вдохов;</w:t>
      </w:r>
    </w:p>
    <w:p w:rsidR="00B45EBD" w:rsidRPr="00F72083" w:rsidRDefault="00B45EBD" w:rsidP="00D01BAC">
      <w:pPr>
        <w:numPr>
          <w:ilvl w:val="0"/>
          <w:numId w:val="35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На одном выдохе усиливайте или ослабляйте звук: жужжание пчелы: Ж-Ж-Ж-Ж... писк летающего комара: 3-3-3-3... рычание собаки: Р-Р-Р... воздух, выходящий из проколотой шины велосипеда: С-С-С-С...</w:t>
      </w:r>
    </w:p>
    <w:p w:rsidR="00B45EBD" w:rsidRPr="00F72083" w:rsidRDefault="00B45EBD" w:rsidP="00D01BAC">
      <w:pPr>
        <w:numPr>
          <w:ilvl w:val="0"/>
          <w:numId w:val="35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«Свеча» — ровный медленный выдох, глубоко вдохнуть, остановиться и медленно дуть на воображаемое пламя свечи, постараться дуть так, чтобы пламя «легло», и удержать его в таком положении до конца выдоха;</w:t>
      </w:r>
    </w:p>
    <w:p w:rsidR="00B45EBD" w:rsidRPr="00F72083" w:rsidRDefault="00B45EBD" w:rsidP="00D01BAC">
      <w:pPr>
        <w:numPr>
          <w:ilvl w:val="0"/>
          <w:numId w:val="35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«Погаси свечу» — интенсивный, прерывистый выдох;</w:t>
      </w:r>
    </w:p>
    <w:p w:rsidR="00B45EBD" w:rsidRPr="00F72083" w:rsidRDefault="00B45EBD" w:rsidP="00D01BAC">
      <w:pPr>
        <w:numPr>
          <w:ilvl w:val="0"/>
          <w:numId w:val="35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На одном вдохе произнесите 5—10 звуков «ф», делая короткие промежутки между звуками: ф! -ф!- ф!- ф!</w:t>
      </w:r>
    </w:p>
    <w:p w:rsidR="00B45EBD" w:rsidRPr="00F72083" w:rsidRDefault="00B45EBD" w:rsidP="00D01BAC">
      <w:pPr>
        <w:numPr>
          <w:ilvl w:val="0"/>
          <w:numId w:val="35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Произнесите скороговорку-считалку.</w:t>
      </w:r>
    </w:p>
    <w:p w:rsidR="00B45EBD" w:rsidRPr="00F72083" w:rsidRDefault="00B45EBD" w:rsidP="00D01BAC">
      <w:pPr>
        <w:spacing w:line="25" w:lineRule="atLeast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45EBD" w:rsidRPr="00F72083" w:rsidRDefault="00B45EBD" w:rsidP="00D01BAC">
      <w:pPr>
        <w:spacing w:line="25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t>Скороговорки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А мне не до недомогания.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Брит Клим брат, брит Глеб брат, брат Игнат бородат.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Была у Фрола, Фролу на  Лавра наврала. Подойду к Лавру, на  Флора Лавру навру.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Мила мыла не любила, мыло Мила уронила.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Мы ели, ели ершей у ели, их еле-еле у ели доели.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На горе Арарат рвала Варвара виноград.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На дворе трава, на траве дрова. Не руби дрова на траве двора.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Наш  Полкан из Байкала лакал. Полкан лакал, но не мелел Байкал.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Не жалела мама мыла. Мама Милу мылом мыла.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Не хочет косой косить косой, говорит, коса коса.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Около кола колокола, около ворот коловорот.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Орел на горе, перо на орле. Гора под орлом, орел под пером.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Осип охрип, Архип осип. 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От топота копыт пыль по полю летит.</w:t>
      </w:r>
    </w:p>
    <w:p w:rsidR="00B45EBD" w:rsidRPr="00F72083" w:rsidRDefault="00B45EBD" w:rsidP="00D01BAC">
      <w:pPr>
        <w:numPr>
          <w:ilvl w:val="0"/>
          <w:numId w:val="36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По семеро в сани уселися сами.</w:t>
      </w:r>
    </w:p>
    <w:p w:rsidR="00B45EBD" w:rsidRPr="00F72083" w:rsidRDefault="00B45EBD" w:rsidP="00D01BAC">
      <w:pPr>
        <w:spacing w:line="25" w:lineRule="atLeast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45EBD" w:rsidRPr="00F72083" w:rsidRDefault="00B45EBD" w:rsidP="00D01BAC">
      <w:pPr>
        <w:spacing w:line="25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t>Комплексы упражнений для глаз</w:t>
      </w:r>
    </w:p>
    <w:p w:rsidR="00B45EBD" w:rsidRPr="00F72083" w:rsidRDefault="00B45EBD" w:rsidP="00D01BAC">
      <w:pPr>
        <w:spacing w:line="25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lastRenderedPageBreak/>
        <w:t>Вариант 1.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1. Закрыть глаза, сильно напрягая глазные мышцы, на счет 1-4, затем рас-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крыть глаза, расслабив мышцы глаз, посмотреть вдаль на счет 1-6. Повторить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4-5 раз.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2. Посмотреть на переносицу и задержать взор на счет 1-4. До усталости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глаза не доводить. Затем открыть глаза, посмотреть вдаль на счет 1-6. Повто-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рить 4-5 раз.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3. Не поворачивая головы, посмотреть направо и зафиксировать взгляд на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счет 1-4, затем посмотреть вдаль прямо на счет 1-6. Аналогичным образом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проводятся упражнения, но с фиксацией взгляда влево, вверх и вниз. Повто-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рить 3-4 раза.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4. Перенести взгляд быстро по диагонали: направо вверх - налево вниз,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потом прямо вдаль на счет 1-6. Повторить 4-5 раз.</w:t>
      </w:r>
    </w:p>
    <w:p w:rsidR="00D01BAC" w:rsidRPr="00F72083" w:rsidRDefault="00D01BAC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B45EBD" w:rsidRPr="00F72083" w:rsidRDefault="00B45EBD" w:rsidP="00D01BAC">
      <w:pPr>
        <w:spacing w:line="25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t>Вариант 2.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1. Закрыть глаза, не напрягая глазные мышцы, на счет 1-4, широко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раскрыть глаза и посмотреть вдаль на счет 1-6. Повторить 4-5 раз.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2. Посмотреть на кончик носа, на счет 1-4, а потом перевести взгляд вдаль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на счет 1-6. Повторить 4-5 раз.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3. Не поворачивая головы (голова прямо), делать медленно круговые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движения глазами вверх – вправо – вниз - влево и в обратную сторону: вверх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– влево – вниз - вправо. Затем посмотреть вдаль на счет 1-6. Повторить 4-5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раз.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4. При неподвижной голове перевести взор с фиксацией его на счет 1-4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вверх, на счет 1-6 прямо; после чего аналогичным образом вниз - прямо,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вправо - прямо, влево - прямо. Проделать движение по диагонали в одну и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другую стороны с переводом глаз прямо на счет 1-6. Повторить 3-4 раза. </w:t>
      </w:r>
    </w:p>
    <w:p w:rsidR="00B45EBD" w:rsidRPr="00F72083" w:rsidRDefault="00B45EBD" w:rsidP="00D01BAC">
      <w:pPr>
        <w:spacing w:line="25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t>Вариант 3.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(после каждого упражнения закрывай глаза для отдыха, считай до 5)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Поставь ладонь перед глазами на расстоянии </w:t>
      </w:r>
      <w:smartTag w:uri="urn:schemas-microsoft-com:office:smarttags" w:element="metricconverter">
        <w:smartTagPr>
          <w:attr w:name="ProductID" w:val="10 см"/>
        </w:smartTagPr>
        <w:r w:rsidRPr="00F72083">
          <w:rPr>
            <w:rFonts w:ascii="Times New Roman" w:hAnsi="Times New Roman"/>
            <w:sz w:val="20"/>
            <w:szCs w:val="20"/>
          </w:rPr>
          <w:t>10 см</w:t>
        </w:r>
      </w:smartTag>
      <w:r w:rsidRPr="00F72083">
        <w:rPr>
          <w:rFonts w:ascii="Times New Roman" w:hAnsi="Times New Roman"/>
          <w:sz w:val="20"/>
          <w:szCs w:val="20"/>
        </w:rPr>
        <w:t xml:space="preserve"> под прямым углом.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Смотри на ладонь и медленно удаляй ее от себя до полного распрямления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локтя, так же медленно вернись в исходное положение (4 раза)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Поставь ладонь перед глазами на расстоянии 15-</w:t>
      </w:r>
      <w:smartTag w:uri="urn:schemas-microsoft-com:office:smarttags" w:element="metricconverter">
        <w:smartTagPr>
          <w:attr w:name="ProductID" w:val="20 см"/>
        </w:smartTagPr>
        <w:r w:rsidRPr="00F72083">
          <w:rPr>
            <w:rFonts w:ascii="Times New Roman" w:hAnsi="Times New Roman"/>
            <w:sz w:val="20"/>
            <w:szCs w:val="20"/>
          </w:rPr>
          <w:t>20 см</w:t>
        </w:r>
      </w:smartTag>
      <w:r w:rsidRPr="00F72083">
        <w:rPr>
          <w:rFonts w:ascii="Times New Roman" w:hAnsi="Times New Roman"/>
          <w:sz w:val="20"/>
          <w:szCs w:val="20"/>
        </w:rPr>
        <w:t>, делай ею кре-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стообразные движения, следи за движениями глазами (4 раза)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Поставь ладонь перед глазами на R 20-</w:t>
      </w:r>
      <w:smartTag w:uri="urn:schemas-microsoft-com:office:smarttags" w:element="metricconverter">
        <w:smartTagPr>
          <w:attr w:name="ProductID" w:val="25 см"/>
        </w:smartTagPr>
        <w:r w:rsidRPr="00F72083">
          <w:rPr>
            <w:rFonts w:ascii="Times New Roman" w:hAnsi="Times New Roman"/>
            <w:sz w:val="20"/>
            <w:szCs w:val="20"/>
          </w:rPr>
          <w:t>25 см</w:t>
        </w:r>
      </w:smartTag>
      <w:r w:rsidRPr="00F72083">
        <w:rPr>
          <w:rFonts w:ascii="Times New Roman" w:hAnsi="Times New Roman"/>
          <w:sz w:val="20"/>
          <w:szCs w:val="20"/>
        </w:rPr>
        <w:t>, делай ее круговые спира-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левидные движения туда и обратно по 4 раза. Следи за движениями гла-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зами.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Найди глазами точку на R не менее </w:t>
      </w:r>
      <w:smartTag w:uri="urn:schemas-microsoft-com:office:smarttags" w:element="metricconverter">
        <w:smartTagPr>
          <w:attr w:name="ProductID" w:val="10 метров"/>
        </w:smartTagPr>
        <w:r w:rsidRPr="00F72083">
          <w:rPr>
            <w:rFonts w:ascii="Times New Roman" w:hAnsi="Times New Roman"/>
            <w:sz w:val="20"/>
            <w:szCs w:val="20"/>
          </w:rPr>
          <w:t>10 метров</w:t>
        </w:r>
      </w:smartTag>
      <w:r w:rsidRPr="00F72083">
        <w:rPr>
          <w:rFonts w:ascii="Times New Roman" w:hAnsi="Times New Roman"/>
          <w:sz w:val="20"/>
          <w:szCs w:val="20"/>
        </w:rPr>
        <w:t xml:space="preserve"> (например: ветка за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lastRenderedPageBreak/>
        <w:t>окном).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Повтори упражнения 1, 2, 3 на этом расстоянии, выполняй дви-</w:t>
      </w:r>
    </w:p>
    <w:p w:rsidR="00F60AE2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жения глазами в радиусе 2-х метров.</w:t>
      </w:r>
    </w:p>
    <w:p w:rsidR="00B45EBD" w:rsidRPr="00F72083" w:rsidRDefault="00B45EBD" w:rsidP="00D01BAC">
      <w:pPr>
        <w:spacing w:line="25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t>Массаж глаз.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Руки потереть, стряхнуть микробы. Тремя пальцами гладить, массировать лоб, моргание.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Массаж бровей, погладить, моргание.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Двумя пальцами массаж висков, погладить, моргание.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Тремя пальцами массировать скулы у глаз.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Одним пальцем массировать крылья носа.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Двумя пальцами массировать переносицу.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Одним пальцем массировать заднюю поверхность ушной раковины.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Массаж шеи сзади.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Потереть руки, массировать верхнее веко двумя пальцами.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Средним пальцем массировать наружный угол глаза.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Вибрировать двумя пальцами нижнее веко.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Средним пальцем вибрировать наружный угол глаза.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Четырьмя пальцами массировать весь глаз.</w:t>
      </w:r>
    </w:p>
    <w:p w:rsidR="00B45EBD" w:rsidRPr="00F72083" w:rsidRDefault="00B45EBD" w:rsidP="00D01BAC">
      <w:pPr>
        <w:numPr>
          <w:ilvl w:val="0"/>
          <w:numId w:val="37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Упражнение "китайские глазки" - средними пальцами растянуть глаза за наружные уголки.</w:t>
      </w:r>
    </w:p>
    <w:p w:rsidR="00D01BAC" w:rsidRPr="00F72083" w:rsidRDefault="00D01BAC" w:rsidP="00D01BAC">
      <w:pPr>
        <w:spacing w:after="0" w:line="25" w:lineRule="atLeast"/>
        <w:ind w:left="795"/>
        <w:jc w:val="both"/>
        <w:rPr>
          <w:rFonts w:ascii="Times New Roman" w:hAnsi="Times New Roman"/>
          <w:sz w:val="20"/>
          <w:szCs w:val="20"/>
        </w:rPr>
      </w:pPr>
    </w:p>
    <w:p w:rsidR="00B45EBD" w:rsidRPr="00F72083" w:rsidRDefault="00B45EBD" w:rsidP="00D01BAC">
      <w:pPr>
        <w:spacing w:line="25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t>Работа с офтальмотренажерами.</w:t>
      </w:r>
    </w:p>
    <w:p w:rsidR="00B45EBD" w:rsidRPr="00F72083" w:rsidRDefault="00B45EBD" w:rsidP="00D01BAC">
      <w:pPr>
        <w:numPr>
          <w:ilvl w:val="0"/>
          <w:numId w:val="38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 Наиболее сложными, но и наиболее полезными являются «матери-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ковые» офтальмотренажеры. Возьми глобус, обведи глазами выбранный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материал в обе стороны по 2-3 раза. Мысленно перенеси этот контур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вдаль (не менее, чем на </w:t>
      </w:r>
      <w:smartTag w:uri="urn:schemas-microsoft-com:office:smarttags" w:element="metricconverter">
        <w:smartTagPr>
          <w:attr w:name="ProductID" w:val="20 метров"/>
        </w:smartTagPr>
        <w:r w:rsidRPr="00F72083">
          <w:rPr>
            <w:rFonts w:ascii="Times New Roman" w:hAnsi="Times New Roman"/>
            <w:sz w:val="20"/>
            <w:szCs w:val="20"/>
          </w:rPr>
          <w:t>20 метров</w:t>
        </w:r>
      </w:smartTag>
      <w:r w:rsidRPr="00F72083">
        <w:rPr>
          <w:rFonts w:ascii="Times New Roman" w:hAnsi="Times New Roman"/>
          <w:sz w:val="20"/>
          <w:szCs w:val="20"/>
        </w:rPr>
        <w:t>) и начерти его глазами, точно повторяя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его очертания 2-3 раза в обе стороны. Повтори это на других материках,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островах. Скоро ты станешь великим знатоком географии!</w:t>
      </w:r>
    </w:p>
    <w:p w:rsidR="00B45EBD" w:rsidRPr="00F72083" w:rsidRDefault="00B45EBD" w:rsidP="00D01BAC">
      <w:pPr>
        <w:numPr>
          <w:ilvl w:val="0"/>
          <w:numId w:val="38"/>
        </w:numPr>
        <w:spacing w:after="0"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 xml:space="preserve">Для начала освой самые </w:t>
      </w:r>
      <w:r w:rsidRPr="00F72083">
        <w:rPr>
          <w:rFonts w:ascii="Times New Roman" w:hAnsi="Times New Roman"/>
          <w:sz w:val="20"/>
          <w:szCs w:val="20"/>
          <w:u w:val="single"/>
        </w:rPr>
        <w:t>простые тренажеры</w:t>
      </w:r>
      <w:r w:rsidRPr="00F72083">
        <w:rPr>
          <w:rFonts w:ascii="Times New Roman" w:hAnsi="Times New Roman"/>
          <w:sz w:val="20"/>
          <w:szCs w:val="20"/>
        </w:rPr>
        <w:t>. Их ты можешь начертить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на стене, плакате, доске. Медленно следуй глазами по направлению</w:t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стрелки 3-4 раза и обратно 3-4 раза.</w:t>
      </w:r>
    </w:p>
    <w:p w:rsidR="00F60AE2" w:rsidRPr="00F72083" w:rsidRDefault="00F60AE2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F60AE2" w:rsidRPr="00F72083" w:rsidRDefault="00F60AE2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F60AE2" w:rsidRPr="00F72083" w:rsidRDefault="00F60AE2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F60AE2" w:rsidRPr="00F72083" w:rsidRDefault="00F60AE2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F60AE2" w:rsidRPr="00F72083" w:rsidRDefault="00F60AE2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F60AE2" w:rsidRPr="00F72083" w:rsidRDefault="00F60AE2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F60AE2" w:rsidRPr="00F72083" w:rsidRDefault="00F60AE2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D01BAC" w:rsidRPr="00F72083" w:rsidRDefault="00D01BAC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D01BAC" w:rsidRPr="00F72083" w:rsidRDefault="00D01BAC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D01BAC" w:rsidRPr="00F72083" w:rsidRDefault="00D01BAC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D01BAC" w:rsidRPr="00F72083" w:rsidRDefault="00D01BAC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D01BAC" w:rsidRPr="00F72083" w:rsidRDefault="00D01BAC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4F7806" w:rsidRPr="00F72083" w:rsidRDefault="004F7806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4F7806" w:rsidRPr="00F72083" w:rsidRDefault="004F7806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D01BAC" w:rsidRPr="00F72083" w:rsidRDefault="00D01BAC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D01BAC" w:rsidRPr="00F72083" w:rsidRDefault="00D01BAC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F60AE2" w:rsidRPr="00F72083" w:rsidRDefault="00F60AE2" w:rsidP="00D01BAC">
      <w:pPr>
        <w:spacing w:line="25" w:lineRule="atLeast"/>
        <w:jc w:val="both"/>
        <w:rPr>
          <w:rFonts w:ascii="Times New Roman" w:hAnsi="Times New Roman"/>
          <w:sz w:val="20"/>
          <w:szCs w:val="20"/>
        </w:rPr>
      </w:pPr>
    </w:p>
    <w:p w:rsidR="00B45EBD" w:rsidRPr="00F72083" w:rsidRDefault="00B45EBD" w:rsidP="00D01BAC">
      <w:pPr>
        <w:tabs>
          <w:tab w:val="left" w:pos="4035"/>
        </w:tabs>
        <w:spacing w:line="25" w:lineRule="atLeast"/>
        <w:jc w:val="center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b/>
          <w:bCs/>
          <w:sz w:val="20"/>
          <w:szCs w:val="20"/>
        </w:rPr>
        <w:t>Зрительный тренажер</w:t>
      </w:r>
    </w:p>
    <w:p w:rsidR="00B45EBD" w:rsidRPr="00F72083" w:rsidRDefault="00B45EBD" w:rsidP="00D01BAC">
      <w:pPr>
        <w:spacing w:line="25" w:lineRule="atLeast"/>
        <w:rPr>
          <w:rFonts w:ascii="Times New Roman" w:hAnsi="Times New Roman"/>
          <w:sz w:val="20"/>
          <w:szCs w:val="20"/>
        </w:rPr>
      </w:pP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color w:val="000000"/>
          <w:sz w:val="20"/>
          <w:szCs w:val="20"/>
        </w:rPr>
      </w:pPr>
      <w:r w:rsidRPr="00F72083">
        <w:rPr>
          <w:rFonts w:ascii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6296025" cy="859155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59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EBD" w:rsidRPr="00F72083" w:rsidRDefault="00B45EBD" w:rsidP="00D01BAC">
      <w:pPr>
        <w:spacing w:line="25" w:lineRule="atLeast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01BAC" w:rsidRPr="00F72083" w:rsidRDefault="00D01BAC" w:rsidP="00D01BAC">
      <w:pPr>
        <w:spacing w:line="25" w:lineRule="atLeast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45EBD" w:rsidRPr="00F72083" w:rsidRDefault="00B45EBD" w:rsidP="00D01BAC">
      <w:pPr>
        <w:spacing w:line="25" w:lineRule="atLeast"/>
        <w:jc w:val="center"/>
        <w:rPr>
          <w:rFonts w:ascii="Times New Roman" w:hAnsi="Times New Roman"/>
          <w:b/>
          <w:color w:val="000000"/>
          <w:sz w:val="20"/>
          <w:szCs w:val="20"/>
          <w:u w:val="single"/>
        </w:rPr>
      </w:pPr>
      <w:r w:rsidRPr="00F72083">
        <w:rPr>
          <w:rFonts w:ascii="Times New Roman" w:hAnsi="Times New Roman"/>
          <w:b/>
          <w:sz w:val="20"/>
          <w:szCs w:val="20"/>
        </w:rPr>
        <w:lastRenderedPageBreak/>
        <w:t xml:space="preserve">Физкультминутки  для   пальчиков </w:t>
      </w:r>
    </w:p>
    <w:p w:rsidR="00F60AE2" w:rsidRPr="00F72083" w:rsidRDefault="00F60AE2" w:rsidP="00D01BAC">
      <w:pPr>
        <w:spacing w:line="25" w:lineRule="atLeast"/>
        <w:rPr>
          <w:rFonts w:ascii="Times New Roman" w:hAnsi="Times New Roman"/>
          <w:i/>
          <w:sz w:val="20"/>
          <w:szCs w:val="20"/>
        </w:rPr>
      </w:pP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Чтоб красиво всем писать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Надо пальцы нам размять.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Кулачки все крепко сжали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И немного подержали.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Подержали и разжали.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Мне ладошки показали.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Делай быстро, детвора.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За письмо теперь пора.</w:t>
      </w:r>
    </w:p>
    <w:p w:rsidR="00B45EBD" w:rsidRPr="00F72083" w:rsidRDefault="00B45EBD" w:rsidP="00D01BAC">
      <w:pPr>
        <w:spacing w:line="25" w:lineRule="atLeast"/>
        <w:rPr>
          <w:rFonts w:ascii="Times New Roman" w:hAnsi="Times New Roman"/>
          <w:sz w:val="20"/>
          <w:szCs w:val="20"/>
        </w:rPr>
      </w:pPr>
    </w:p>
    <w:p w:rsidR="00D01BAC" w:rsidRPr="00F72083" w:rsidRDefault="00D01BAC" w:rsidP="00D01BAC">
      <w:pPr>
        <w:spacing w:line="25" w:lineRule="atLeast"/>
        <w:rPr>
          <w:rFonts w:ascii="Times New Roman" w:hAnsi="Times New Roman"/>
          <w:sz w:val="20"/>
          <w:szCs w:val="20"/>
        </w:rPr>
      </w:pP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1. Пальчики в замок сцепили,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Вправо, влево покрутили.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2. Кисти вниз, потом подняли.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Так недолго помахали.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3. Каждый пальчик на руке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Помассировать в руке.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4. Пальцы в кулачки сомкнули,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Кисти рук слегка стряхнули.</w:t>
      </w:r>
    </w:p>
    <w:p w:rsidR="00F60AE2" w:rsidRPr="00F72083" w:rsidRDefault="00F60AE2" w:rsidP="00D01BAC">
      <w:pPr>
        <w:spacing w:line="25" w:lineRule="atLeast"/>
        <w:rPr>
          <w:rFonts w:ascii="Times New Roman" w:hAnsi="Times New Roman"/>
          <w:sz w:val="20"/>
          <w:szCs w:val="20"/>
        </w:rPr>
      </w:pP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1. Трём ладони, милый друг,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Закрывая пальцы рук.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2. Вот ладошки встретились,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А теперь разъехались.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3. Закрываем в кулачки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Друг за другом пальчики.</w:t>
      </w:r>
    </w:p>
    <w:p w:rsidR="00F60AE2" w:rsidRPr="00F72083" w:rsidRDefault="00F60AE2" w:rsidP="00D01BAC">
      <w:pPr>
        <w:pStyle w:val="aa"/>
        <w:rPr>
          <w:rFonts w:ascii="Times New Roman" w:hAnsi="Times New Roman"/>
          <w:sz w:val="20"/>
          <w:szCs w:val="20"/>
        </w:rPr>
      </w:pP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1. Пальцы вместе, пальцы врозь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2. Пальцы вытянули дружно,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А теперь сцепить их нужно.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3. Мяч в ладошки быстро взяли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И в ладошках повращали.</w:t>
      </w:r>
    </w:p>
    <w:p w:rsidR="00F60AE2" w:rsidRPr="00F72083" w:rsidRDefault="00F60AE2" w:rsidP="00D01BAC">
      <w:pPr>
        <w:pStyle w:val="aa"/>
        <w:rPr>
          <w:rFonts w:ascii="Times New Roman" w:hAnsi="Times New Roman"/>
          <w:sz w:val="20"/>
          <w:szCs w:val="20"/>
        </w:rPr>
      </w:pP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1. Встали прямо и прогнулись,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А теперь легко согнулись.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2. Головою вправо, влево,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Чтобы шея не болела.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3. Вверх ладони отвели.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Крепко сжали в кулачки.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</w:pPr>
      <w:r w:rsidRPr="00F72083">
        <w:rPr>
          <w:rFonts w:ascii="Times New Roman" w:hAnsi="Times New Roman"/>
          <w:sz w:val="20"/>
          <w:szCs w:val="20"/>
        </w:rPr>
        <w:t>4. Руки в стороны взметнули.</w:t>
      </w:r>
    </w:p>
    <w:p w:rsidR="00B45EBD" w:rsidRPr="00F72083" w:rsidRDefault="00B45EBD" w:rsidP="00D01BAC">
      <w:pPr>
        <w:pStyle w:val="aa"/>
        <w:rPr>
          <w:rFonts w:ascii="Times New Roman" w:hAnsi="Times New Roman"/>
          <w:sz w:val="20"/>
          <w:szCs w:val="20"/>
        </w:rPr>
        <w:sectPr w:rsidR="00B45EBD" w:rsidRPr="00F72083" w:rsidSect="00D01BAC">
          <w:pgSz w:w="11906" w:h="16838" w:code="9"/>
          <w:pgMar w:top="567" w:right="991" w:bottom="567" w:left="1134" w:header="709" w:footer="709" w:gutter="0"/>
          <w:cols w:space="708"/>
          <w:docGrid w:linePitch="360"/>
        </w:sectPr>
      </w:pPr>
      <w:r w:rsidRPr="00F72083">
        <w:rPr>
          <w:rFonts w:ascii="Times New Roman" w:hAnsi="Times New Roman"/>
          <w:sz w:val="20"/>
          <w:szCs w:val="20"/>
        </w:rPr>
        <w:t>Быстро их в локтях согнули.</w:t>
      </w:r>
    </w:p>
    <w:p w:rsidR="00C47337" w:rsidRPr="00F72083" w:rsidRDefault="00C47337" w:rsidP="00C4733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lastRenderedPageBreak/>
        <w:t>Материально- техническое обеспечение</w:t>
      </w:r>
    </w:p>
    <w:p w:rsidR="00C47337" w:rsidRPr="00F72083" w:rsidRDefault="00C47337" w:rsidP="00C4733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72083">
        <w:rPr>
          <w:rFonts w:ascii="Times New Roman" w:hAnsi="Times New Roman"/>
          <w:b/>
          <w:sz w:val="20"/>
          <w:szCs w:val="20"/>
        </w:rPr>
        <w:t>образовательного процесса</w:t>
      </w:r>
    </w:p>
    <w:p w:rsidR="00C47337" w:rsidRPr="00F72083" w:rsidRDefault="00C47337" w:rsidP="00C4733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95"/>
        <w:gridCol w:w="3711"/>
      </w:tblGrid>
      <w:tr w:rsidR="00C47337" w:rsidRPr="00F72083" w:rsidTr="00C47337">
        <w:tc>
          <w:tcPr>
            <w:tcW w:w="5895" w:type="dxa"/>
          </w:tcPr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sz w:val="20"/>
                <w:szCs w:val="20"/>
              </w:rPr>
              <w:t xml:space="preserve"> Наименование объектов и средств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sz w:val="20"/>
                <w:szCs w:val="20"/>
              </w:rPr>
              <w:t xml:space="preserve">Материально-технического обеспечения </w:t>
            </w:r>
          </w:p>
        </w:tc>
        <w:tc>
          <w:tcPr>
            <w:tcW w:w="3711" w:type="dxa"/>
          </w:tcPr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sz w:val="20"/>
                <w:szCs w:val="20"/>
              </w:rPr>
              <w:t>Примечания</w:t>
            </w:r>
          </w:p>
        </w:tc>
      </w:tr>
      <w:tr w:rsidR="00C47337" w:rsidRPr="00F72083" w:rsidTr="00C47337">
        <w:tc>
          <w:tcPr>
            <w:tcW w:w="9606" w:type="dxa"/>
            <w:gridSpan w:val="2"/>
          </w:tcPr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sz w:val="20"/>
                <w:szCs w:val="20"/>
              </w:rPr>
              <w:t>Книгопечатная продукция</w:t>
            </w:r>
          </w:p>
        </w:tc>
      </w:tr>
      <w:tr w:rsidR="00C47337" w:rsidRPr="00F72083" w:rsidTr="00C47337">
        <w:tc>
          <w:tcPr>
            <w:tcW w:w="5895" w:type="dxa"/>
          </w:tcPr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sz w:val="20"/>
                <w:szCs w:val="20"/>
              </w:rPr>
              <w:t>Горецкий В.Г., Канакина В.П. и др. Русский язык. Рабочие программы. 1-4 классы.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sz w:val="20"/>
                <w:szCs w:val="20"/>
              </w:rPr>
              <w:t>Учебники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i/>
                <w:sz w:val="20"/>
                <w:szCs w:val="20"/>
              </w:rPr>
              <w:t>Обучение грамоте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b/>
                <w:i/>
                <w:sz w:val="20"/>
                <w:szCs w:val="20"/>
              </w:rPr>
            </w:pPr>
            <w:r w:rsidRPr="00F72083">
              <w:rPr>
                <w:sz w:val="20"/>
                <w:szCs w:val="20"/>
              </w:rPr>
              <w:t>Горецкий В.Г. и др. Азбука. Учебник. 1 класс. В 2 ч. Ч.1.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b/>
                <w:i/>
                <w:sz w:val="20"/>
                <w:szCs w:val="20"/>
              </w:rPr>
            </w:pPr>
            <w:r w:rsidRPr="00F72083">
              <w:rPr>
                <w:sz w:val="20"/>
                <w:szCs w:val="20"/>
              </w:rPr>
              <w:t>Горецкий В.Г. и др. Азбука. Учебник.1 класс. В 2 ч. Ч.2.</w:t>
            </w:r>
          </w:p>
          <w:p w:rsidR="00C47337" w:rsidRPr="00F72083" w:rsidRDefault="00C47337" w:rsidP="00C47337">
            <w:pPr>
              <w:pStyle w:val="a6"/>
              <w:ind w:left="0"/>
              <w:jc w:val="both"/>
              <w:rPr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  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i/>
                <w:sz w:val="20"/>
                <w:szCs w:val="20"/>
              </w:rPr>
              <w:t>Русский язык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Канакина В.П., Горецкий В.Г. Русский язык: Учебник: 1 класс. 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Прописи(обучение грамоте)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2"/>
              </w:numPr>
              <w:ind w:left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F72083">
              <w:rPr>
                <w:sz w:val="20"/>
                <w:szCs w:val="20"/>
                <w:u w:val="single"/>
              </w:rPr>
              <w:t>Илюхина В.А</w:t>
            </w:r>
            <w:r w:rsidRPr="00F72083">
              <w:rPr>
                <w:b/>
                <w:sz w:val="20"/>
                <w:szCs w:val="20"/>
                <w:u w:val="single"/>
              </w:rPr>
              <w:t xml:space="preserve">. Пропись </w:t>
            </w:r>
            <w:r w:rsidRPr="00F72083">
              <w:rPr>
                <w:sz w:val="20"/>
                <w:szCs w:val="20"/>
                <w:u w:val="single"/>
              </w:rPr>
              <w:t>1.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2"/>
              </w:numPr>
              <w:ind w:left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F72083">
              <w:rPr>
                <w:sz w:val="20"/>
                <w:szCs w:val="20"/>
                <w:u w:val="single"/>
              </w:rPr>
              <w:t>Илюхина В.А</w:t>
            </w:r>
            <w:r w:rsidRPr="00F72083">
              <w:rPr>
                <w:b/>
                <w:sz w:val="20"/>
                <w:szCs w:val="20"/>
                <w:u w:val="single"/>
              </w:rPr>
              <w:t>. Пропись 2.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2"/>
              </w:numPr>
              <w:ind w:left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F72083">
              <w:rPr>
                <w:sz w:val="20"/>
                <w:szCs w:val="20"/>
                <w:u w:val="single"/>
              </w:rPr>
              <w:t>Илюхина В.А</w:t>
            </w:r>
            <w:r w:rsidRPr="00F72083">
              <w:rPr>
                <w:b/>
                <w:sz w:val="20"/>
                <w:szCs w:val="20"/>
                <w:u w:val="single"/>
              </w:rPr>
              <w:t>. Пропись 3.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2"/>
              </w:numPr>
              <w:ind w:left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F72083">
              <w:rPr>
                <w:sz w:val="20"/>
                <w:szCs w:val="20"/>
                <w:u w:val="single"/>
              </w:rPr>
              <w:t>Илюхина В.А</w:t>
            </w:r>
            <w:r w:rsidRPr="00F72083">
              <w:rPr>
                <w:b/>
                <w:sz w:val="20"/>
                <w:szCs w:val="20"/>
                <w:u w:val="single"/>
              </w:rPr>
              <w:t>. Пропись 4.</w:t>
            </w:r>
          </w:p>
          <w:p w:rsidR="00C47337" w:rsidRPr="00F72083" w:rsidRDefault="00C47337" w:rsidP="00C47337">
            <w:pPr>
              <w:pStyle w:val="a6"/>
              <w:ind w:left="0"/>
              <w:jc w:val="both"/>
              <w:rPr>
                <w:sz w:val="20"/>
                <w:szCs w:val="20"/>
                <w:u w:val="single"/>
              </w:rPr>
            </w:pPr>
          </w:p>
          <w:p w:rsidR="00C47337" w:rsidRPr="00F72083" w:rsidRDefault="00C47337" w:rsidP="00C47337">
            <w:pPr>
              <w:pStyle w:val="a6"/>
              <w:ind w:left="0"/>
              <w:jc w:val="both"/>
              <w:rPr>
                <w:sz w:val="20"/>
                <w:szCs w:val="20"/>
                <w:u w:val="single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sz w:val="20"/>
                <w:szCs w:val="20"/>
              </w:rPr>
              <w:t>Рабочие тетради (русский язык)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3"/>
              </w:numPr>
              <w:ind w:left="0"/>
              <w:jc w:val="both"/>
              <w:rPr>
                <w:bCs/>
                <w:iCs/>
                <w:sz w:val="20"/>
                <w:szCs w:val="20"/>
              </w:rPr>
            </w:pPr>
            <w:r w:rsidRPr="00F72083">
              <w:rPr>
                <w:bCs/>
                <w:iCs/>
                <w:sz w:val="20"/>
                <w:szCs w:val="20"/>
              </w:rPr>
              <w:t>Канакина В.П. Русский язык. Рабочая тетрадь. 1 класс.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3"/>
              </w:numPr>
              <w:ind w:left="0"/>
              <w:jc w:val="both"/>
              <w:rPr>
                <w:bCs/>
                <w:iCs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Канакина В.П. Русский язык. </w:t>
            </w:r>
            <w:r w:rsidRPr="00F72083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Тестовые задания. 1 класс.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/>
                <w:i/>
                <w:sz w:val="20"/>
                <w:szCs w:val="20"/>
              </w:rPr>
              <w:t>Методические пособия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F72083">
              <w:rPr>
                <w:rFonts w:ascii="Times New Roman" w:hAnsi="Times New Roman"/>
                <w:i/>
                <w:sz w:val="20"/>
                <w:szCs w:val="20"/>
              </w:rPr>
              <w:t>Обучение грамоте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F72083">
              <w:rPr>
                <w:rFonts w:ascii="Times New Roman" w:hAnsi="Times New Roman"/>
                <w:i/>
                <w:sz w:val="20"/>
                <w:szCs w:val="20"/>
              </w:rPr>
              <w:t>Горецкий В.Г. и др. Обучение грамоте.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F72083">
              <w:rPr>
                <w:rFonts w:ascii="Times New Roman" w:hAnsi="Times New Roman"/>
                <w:i/>
                <w:sz w:val="20"/>
                <w:szCs w:val="20"/>
              </w:rPr>
              <w:t>Русский язык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4"/>
              </w:numPr>
              <w:ind w:left="0"/>
              <w:jc w:val="both"/>
              <w:rPr>
                <w:i/>
                <w:sz w:val="20"/>
                <w:szCs w:val="20"/>
              </w:rPr>
            </w:pPr>
            <w:r w:rsidRPr="00F72083">
              <w:rPr>
                <w:bCs/>
                <w:iCs/>
                <w:sz w:val="20"/>
                <w:szCs w:val="20"/>
              </w:rPr>
              <w:t xml:space="preserve"> Канакина В.П., Горецкий В.Г. Русский язык. Методическое пособие. 1 класс.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4"/>
              </w:numPr>
              <w:ind w:left="0"/>
              <w:jc w:val="both"/>
              <w:rPr>
                <w:i/>
                <w:sz w:val="20"/>
                <w:szCs w:val="20"/>
              </w:rPr>
            </w:pPr>
            <w:r w:rsidRPr="00F72083">
              <w:rPr>
                <w:bCs/>
                <w:iCs/>
                <w:sz w:val="20"/>
                <w:szCs w:val="20"/>
              </w:rPr>
              <w:t xml:space="preserve"> Канакина В.П., Горецкий В.Г. Русский язык. Методическое </w:t>
            </w:r>
            <w:r w:rsidRPr="00F72083">
              <w:rPr>
                <w:bCs/>
                <w:iCs/>
                <w:sz w:val="20"/>
                <w:szCs w:val="20"/>
              </w:rPr>
              <w:lastRenderedPageBreak/>
              <w:t>пособие. 2 класс.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4"/>
              </w:numPr>
              <w:ind w:left="0"/>
              <w:jc w:val="both"/>
              <w:rPr>
                <w:i/>
                <w:sz w:val="20"/>
                <w:szCs w:val="20"/>
              </w:rPr>
            </w:pPr>
            <w:r w:rsidRPr="00F72083">
              <w:rPr>
                <w:bCs/>
                <w:iCs/>
                <w:sz w:val="20"/>
                <w:szCs w:val="20"/>
              </w:rPr>
              <w:t>. Канакина В.П., Фомичёва Г.А. Русский язык. Методическое пособие. 3 класс.</w:t>
            </w:r>
          </w:p>
          <w:p w:rsidR="00C47337" w:rsidRPr="00F72083" w:rsidRDefault="00C47337" w:rsidP="00C47337">
            <w:pPr>
              <w:pStyle w:val="a6"/>
              <w:numPr>
                <w:ilvl w:val="0"/>
                <w:numId w:val="34"/>
              </w:numPr>
              <w:ind w:left="0"/>
              <w:jc w:val="both"/>
              <w:rPr>
                <w:i/>
                <w:sz w:val="20"/>
                <w:szCs w:val="20"/>
              </w:rPr>
            </w:pPr>
            <w:r w:rsidRPr="00F72083">
              <w:rPr>
                <w:bCs/>
                <w:iCs/>
                <w:sz w:val="20"/>
                <w:szCs w:val="20"/>
              </w:rPr>
              <w:t>. Канакина В.П.,  Русский язык.</w:t>
            </w:r>
          </w:p>
          <w:p w:rsidR="00C47337" w:rsidRPr="00F72083" w:rsidRDefault="00C47337" w:rsidP="00C47337">
            <w:pPr>
              <w:pStyle w:val="a6"/>
              <w:ind w:left="0"/>
              <w:jc w:val="both"/>
              <w:rPr>
                <w:bCs/>
                <w:iCs/>
                <w:sz w:val="20"/>
                <w:szCs w:val="20"/>
              </w:rPr>
            </w:pPr>
            <w:r w:rsidRPr="00F72083">
              <w:rPr>
                <w:bCs/>
                <w:iCs/>
                <w:sz w:val="20"/>
                <w:szCs w:val="20"/>
              </w:rPr>
              <w:t>Методическое пособие. 4 класс.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Cs/>
                <w:iCs/>
                <w:sz w:val="20"/>
                <w:szCs w:val="20"/>
              </w:rPr>
              <w:t>Канакина В.П., Щёголева Г.С. Русский язык. Сборник диктантов и самостоятельных работ. 1-4 классы.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72083">
              <w:rPr>
                <w:rFonts w:ascii="Times New Roman" w:hAnsi="Times New Roman"/>
                <w:bCs/>
                <w:iCs/>
                <w:sz w:val="20"/>
                <w:szCs w:val="20"/>
              </w:rPr>
              <w:t>Канакина В.П. Работа с трудными словами. 1-4 классы</w:t>
            </w:r>
          </w:p>
          <w:p w:rsidR="00C47337" w:rsidRPr="00F72083" w:rsidRDefault="00C47337" w:rsidP="00C47337">
            <w:pPr>
              <w:pStyle w:val="a6"/>
              <w:ind w:left="0"/>
              <w:jc w:val="both"/>
              <w:rPr>
                <w:bCs/>
                <w:iCs/>
                <w:sz w:val="20"/>
                <w:szCs w:val="20"/>
              </w:rPr>
            </w:pPr>
          </w:p>
          <w:p w:rsidR="00C47337" w:rsidRPr="00F72083" w:rsidRDefault="00C47337" w:rsidP="00C47337">
            <w:pPr>
              <w:pStyle w:val="a6"/>
              <w:ind w:left="0"/>
              <w:jc w:val="both"/>
              <w:rPr>
                <w:bCs/>
                <w:iCs/>
                <w:sz w:val="20"/>
                <w:szCs w:val="20"/>
              </w:rPr>
            </w:pPr>
          </w:p>
          <w:p w:rsidR="00C47337" w:rsidRPr="00F72083" w:rsidRDefault="00C47337" w:rsidP="00C47337">
            <w:pPr>
              <w:pStyle w:val="a6"/>
              <w:ind w:left="0"/>
              <w:jc w:val="both"/>
              <w:rPr>
                <w:bCs/>
                <w:iCs/>
                <w:sz w:val="20"/>
                <w:szCs w:val="20"/>
              </w:rPr>
            </w:pPr>
          </w:p>
          <w:p w:rsidR="00C47337" w:rsidRPr="00F72083" w:rsidRDefault="00C47337" w:rsidP="00C47337">
            <w:pPr>
              <w:pStyle w:val="a6"/>
              <w:ind w:left="0"/>
              <w:jc w:val="both"/>
              <w:rPr>
                <w:bCs/>
                <w:iCs/>
                <w:sz w:val="20"/>
                <w:szCs w:val="20"/>
              </w:rPr>
            </w:pPr>
          </w:p>
          <w:p w:rsidR="00C47337" w:rsidRPr="00F72083" w:rsidRDefault="00C47337" w:rsidP="00C47337">
            <w:pPr>
              <w:pStyle w:val="a6"/>
              <w:ind w:left="0"/>
              <w:jc w:val="both"/>
              <w:rPr>
                <w:bCs/>
                <w:iCs/>
                <w:sz w:val="20"/>
                <w:szCs w:val="20"/>
              </w:rPr>
            </w:pPr>
          </w:p>
          <w:p w:rsidR="00C47337" w:rsidRPr="00F72083" w:rsidRDefault="00C47337" w:rsidP="00C47337">
            <w:pPr>
              <w:pStyle w:val="a6"/>
              <w:ind w:left="0"/>
              <w:jc w:val="both"/>
              <w:rPr>
                <w:bCs/>
                <w:iCs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C47337" w:rsidRPr="00F72083" w:rsidRDefault="00C47337" w:rsidP="00C47337">
            <w:pPr>
              <w:pStyle w:val="a6"/>
              <w:ind w:left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711" w:type="dxa"/>
          </w:tcPr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2083">
              <w:rPr>
                <w:rFonts w:ascii="Times New Roman" w:hAnsi="Times New Roman"/>
                <w:sz w:val="20"/>
                <w:szCs w:val="20"/>
              </w:rPr>
              <w:lastRenderedPageBreak/>
              <w:t>В программе определены цели начального обучения русскому языку; рассмотрены подходы к структурированию учебного материала  и к организации деятельности учащихся;                                               представлены результаты изучения предмета, основное содержание курса, тематическое планирование с характеристикой основных видов деятельности учащихся; описано материально-техническое обеспечение образовательного процесса.</w:t>
            </w:r>
          </w:p>
          <w:p w:rsidR="00815204" w:rsidRPr="00F72083" w:rsidRDefault="00815204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5204" w:rsidRPr="00F72083" w:rsidRDefault="00815204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5204" w:rsidRPr="00F72083" w:rsidRDefault="00815204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5204" w:rsidRPr="00F72083" w:rsidRDefault="00815204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5204" w:rsidRPr="00F72083" w:rsidRDefault="00815204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5204" w:rsidRPr="00F72083" w:rsidRDefault="00815204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5204" w:rsidRPr="00F72083" w:rsidRDefault="00815204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5204" w:rsidRPr="00F72083" w:rsidRDefault="00815204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2083">
              <w:rPr>
                <w:rFonts w:ascii="Times New Roman" w:hAnsi="Times New Roman"/>
                <w:sz w:val="20"/>
                <w:szCs w:val="20"/>
              </w:rPr>
              <w:t>Методический аппарат учебников позволяет учителю на каждом уроке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2083">
              <w:rPr>
                <w:rFonts w:ascii="Times New Roman" w:hAnsi="Times New Roman"/>
                <w:sz w:val="20"/>
                <w:szCs w:val="20"/>
              </w:rPr>
              <w:t xml:space="preserve"> Выстраивать систему работы как с не читающими, так и с уже читающими учениками. В содержание учебников включены задания для диагностики («Проверь себя»), а также материалы для проектной деятельности первоклассника.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2083">
              <w:rPr>
                <w:rFonts w:ascii="Times New Roman" w:hAnsi="Times New Roman"/>
                <w:sz w:val="20"/>
                <w:szCs w:val="20"/>
              </w:rPr>
              <w:t>В учебниках используются схемы, алгоритмические предписания. Задания к упражнениям  имеют комплексный характер. Методический аппарат учебников позволяет организовать систематическое повторение.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2083">
              <w:rPr>
                <w:rFonts w:ascii="Times New Roman" w:hAnsi="Times New Roman"/>
                <w:sz w:val="20"/>
                <w:szCs w:val="20"/>
              </w:rPr>
              <w:t>В прописях представлена система работы по обучению письму, которая учитывает возрастные особенности первоклассников. Прописи содержат занимательный развивающий материал.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2083">
              <w:rPr>
                <w:rFonts w:ascii="Times New Roman" w:hAnsi="Times New Roman"/>
                <w:sz w:val="20"/>
                <w:szCs w:val="20"/>
              </w:rPr>
              <w:t>Пособия предназначены для организации самостоятельной деятельности учащихся. В них представлены учебные задачи, решение которых связано  с последовательным осуществлением целого ряда учебных действий. Выполняя задание, ученики анализируют, объясняют, сопоставляют, группируют явления языка, делают выводы.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2083">
              <w:rPr>
                <w:rFonts w:ascii="Times New Roman" w:hAnsi="Times New Roman"/>
                <w:sz w:val="20"/>
                <w:szCs w:val="20"/>
              </w:rPr>
              <w:t>В пособии даны разнообразные тестовые задания по всем разделам курса русского языка в 1 классе. Они предназначены для совершенствования, проверки и контроля осознанности первоначальных представлений об изучаемых языковых единицах и формирующихся у первоклассников УУД.Задания можно использовать как на уроках русского языка, так и для индивидуальной работы дома.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2083">
              <w:rPr>
                <w:rFonts w:ascii="Times New Roman" w:hAnsi="Times New Roman"/>
                <w:sz w:val="20"/>
                <w:szCs w:val="20"/>
              </w:rPr>
              <w:t>В пособии представлена методическая система обучения грамоте; предложены поурочные разработки уроков чтения и письма.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2083">
              <w:rPr>
                <w:rFonts w:ascii="Times New Roman" w:hAnsi="Times New Roman"/>
                <w:sz w:val="20"/>
                <w:szCs w:val="20"/>
              </w:rPr>
              <w:t>Пособия содержат рекомендации по проведению уроков, раскрывают особенности работы с учебниками и рабочими тетрадями, включая систему планирования уроков, контрольные вопросы и задания к каждой теме.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2083">
              <w:rPr>
                <w:rFonts w:ascii="Times New Roman" w:hAnsi="Times New Roman"/>
                <w:sz w:val="20"/>
                <w:szCs w:val="20"/>
              </w:rPr>
              <w:t>В сборнике представлены обучающие тексты различных типов, контрольные диктанты, творческие работы по основным разделам начального курса русского языка.</w:t>
            </w: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337" w:rsidRPr="00F72083" w:rsidRDefault="00C47337" w:rsidP="00C473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2083">
              <w:rPr>
                <w:rFonts w:ascii="Times New Roman" w:hAnsi="Times New Roman"/>
                <w:sz w:val="20"/>
                <w:szCs w:val="20"/>
              </w:rPr>
              <w:t>Пособие включает словарь слов с непроверяемыми и трудно проверяемыми написаниями, языковой материал для организации словарно-орфографической работы на уроках и во внеурочной деятельности, рекомендации по работе с трудными словами.</w:t>
            </w:r>
          </w:p>
        </w:tc>
      </w:tr>
    </w:tbl>
    <w:p w:rsidR="00B45EBD" w:rsidRPr="00F72083" w:rsidRDefault="00B45EBD" w:rsidP="00D01BAC">
      <w:pPr>
        <w:spacing w:line="25" w:lineRule="atLeast"/>
        <w:rPr>
          <w:rFonts w:ascii="Times New Roman" w:hAnsi="Times New Roman"/>
          <w:sz w:val="20"/>
          <w:szCs w:val="20"/>
        </w:rPr>
      </w:pPr>
    </w:p>
    <w:sectPr w:rsidR="00B45EBD" w:rsidRPr="00F72083" w:rsidSect="000F5E12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61A" w:rsidRDefault="003A461A" w:rsidP="00991930">
      <w:pPr>
        <w:spacing w:after="0" w:line="240" w:lineRule="auto"/>
      </w:pPr>
      <w:r>
        <w:separator/>
      </w:r>
    </w:p>
  </w:endnote>
  <w:endnote w:type="continuationSeparator" w:id="1">
    <w:p w:rsidR="003A461A" w:rsidRDefault="003A461A" w:rsidP="00991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61A" w:rsidRDefault="003A461A" w:rsidP="00991930">
      <w:pPr>
        <w:spacing w:after="0" w:line="240" w:lineRule="auto"/>
      </w:pPr>
      <w:r>
        <w:separator/>
      </w:r>
    </w:p>
  </w:footnote>
  <w:footnote w:type="continuationSeparator" w:id="1">
    <w:p w:rsidR="003A461A" w:rsidRDefault="003A461A" w:rsidP="009919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F3659"/>
    <w:multiLevelType w:val="hybridMultilevel"/>
    <w:tmpl w:val="7854C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0C77F5"/>
    <w:multiLevelType w:val="hybridMultilevel"/>
    <w:tmpl w:val="A612A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4263A"/>
    <w:multiLevelType w:val="multilevel"/>
    <w:tmpl w:val="68D29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927EA6"/>
    <w:multiLevelType w:val="multilevel"/>
    <w:tmpl w:val="0DDAE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5D40D7"/>
    <w:multiLevelType w:val="hybridMultilevel"/>
    <w:tmpl w:val="5DD05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17ECD"/>
    <w:multiLevelType w:val="hybridMultilevel"/>
    <w:tmpl w:val="B9267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8452E2"/>
    <w:multiLevelType w:val="hybridMultilevel"/>
    <w:tmpl w:val="BFC8E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743C1A"/>
    <w:multiLevelType w:val="multilevel"/>
    <w:tmpl w:val="E52A3E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6265AA"/>
    <w:multiLevelType w:val="multilevel"/>
    <w:tmpl w:val="FE66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F93B67"/>
    <w:multiLevelType w:val="hybridMultilevel"/>
    <w:tmpl w:val="2EF6D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060CFB"/>
    <w:multiLevelType w:val="hybridMultilevel"/>
    <w:tmpl w:val="690A3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E145A3"/>
    <w:multiLevelType w:val="hybridMultilevel"/>
    <w:tmpl w:val="A4B67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69624D"/>
    <w:multiLevelType w:val="hybridMultilevel"/>
    <w:tmpl w:val="616E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FB4948"/>
    <w:multiLevelType w:val="multilevel"/>
    <w:tmpl w:val="1ECCD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6AA73B2"/>
    <w:multiLevelType w:val="hybridMultilevel"/>
    <w:tmpl w:val="71542F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7A35635"/>
    <w:multiLevelType w:val="hybridMultilevel"/>
    <w:tmpl w:val="A346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835D3F"/>
    <w:multiLevelType w:val="hybridMultilevel"/>
    <w:tmpl w:val="CDC8EE5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2BB569F8"/>
    <w:multiLevelType w:val="multilevel"/>
    <w:tmpl w:val="4C305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EB22E01"/>
    <w:multiLevelType w:val="hybridMultilevel"/>
    <w:tmpl w:val="A3E88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D2464C"/>
    <w:multiLevelType w:val="hybridMultilevel"/>
    <w:tmpl w:val="3DE84864"/>
    <w:lvl w:ilvl="0" w:tplc="76B4608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110311"/>
    <w:multiLevelType w:val="hybridMultilevel"/>
    <w:tmpl w:val="A57E7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363C9B"/>
    <w:multiLevelType w:val="hybridMultilevel"/>
    <w:tmpl w:val="6EAAD664"/>
    <w:lvl w:ilvl="0" w:tplc="76B4608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FC2AB2"/>
    <w:multiLevelType w:val="hybridMultilevel"/>
    <w:tmpl w:val="5F0E2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F06145A"/>
    <w:multiLevelType w:val="hybridMultilevel"/>
    <w:tmpl w:val="45FEA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50D94EE6"/>
    <w:multiLevelType w:val="multilevel"/>
    <w:tmpl w:val="19F29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537CFC"/>
    <w:multiLevelType w:val="hybridMultilevel"/>
    <w:tmpl w:val="A3CC36C4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32">
    <w:nsid w:val="5B5E7642"/>
    <w:multiLevelType w:val="multilevel"/>
    <w:tmpl w:val="2F0AF3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FB6D68"/>
    <w:multiLevelType w:val="hybridMultilevel"/>
    <w:tmpl w:val="E670E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CBF5863"/>
    <w:multiLevelType w:val="multilevel"/>
    <w:tmpl w:val="1332D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D584073"/>
    <w:multiLevelType w:val="hybridMultilevel"/>
    <w:tmpl w:val="915E2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FB5CB2"/>
    <w:multiLevelType w:val="hybridMultilevel"/>
    <w:tmpl w:val="BF6051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E063B4"/>
    <w:multiLevelType w:val="hybridMultilevel"/>
    <w:tmpl w:val="6F766A72"/>
    <w:lvl w:ilvl="0" w:tplc="76B4608A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695D16"/>
    <w:multiLevelType w:val="hybridMultilevel"/>
    <w:tmpl w:val="A726CDC6"/>
    <w:lvl w:ilvl="0" w:tplc="76B4608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7C0CF5"/>
    <w:multiLevelType w:val="multilevel"/>
    <w:tmpl w:val="71B2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D671D61"/>
    <w:multiLevelType w:val="hybridMultilevel"/>
    <w:tmpl w:val="1F648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30"/>
  </w:num>
  <w:num w:numId="4">
    <w:abstractNumId w:val="4"/>
  </w:num>
  <w:num w:numId="5">
    <w:abstractNumId w:val="15"/>
  </w:num>
  <w:num w:numId="6">
    <w:abstractNumId w:val="9"/>
  </w:num>
  <w:num w:numId="7">
    <w:abstractNumId w:val="32"/>
  </w:num>
  <w:num w:numId="8">
    <w:abstractNumId w:val="1"/>
  </w:num>
  <w:num w:numId="9">
    <w:abstractNumId w:val="28"/>
  </w:num>
  <w:num w:numId="10">
    <w:abstractNumId w:val="2"/>
  </w:num>
  <w:num w:numId="11">
    <w:abstractNumId w:val="36"/>
  </w:num>
  <w:num w:numId="12">
    <w:abstractNumId w:val="38"/>
  </w:num>
  <w:num w:numId="13">
    <w:abstractNumId w:val="26"/>
  </w:num>
  <w:num w:numId="14">
    <w:abstractNumId w:val="16"/>
  </w:num>
  <w:num w:numId="15">
    <w:abstractNumId w:val="29"/>
  </w:num>
  <w:num w:numId="16">
    <w:abstractNumId w:val="39"/>
  </w:num>
  <w:num w:numId="17">
    <w:abstractNumId w:val="11"/>
  </w:num>
  <w:num w:numId="18">
    <w:abstractNumId w:val="25"/>
  </w:num>
  <w:num w:numId="19">
    <w:abstractNumId w:val="34"/>
  </w:num>
  <w:num w:numId="20">
    <w:abstractNumId w:val="10"/>
  </w:num>
  <w:num w:numId="21">
    <w:abstractNumId w:val="20"/>
  </w:num>
  <w:num w:numId="22">
    <w:abstractNumId w:val="22"/>
  </w:num>
  <w:num w:numId="23">
    <w:abstractNumId w:val="40"/>
  </w:num>
  <w:num w:numId="24">
    <w:abstractNumId w:val="37"/>
  </w:num>
  <w:num w:numId="25">
    <w:abstractNumId w:val="24"/>
  </w:num>
  <w:num w:numId="26">
    <w:abstractNumId w:val="6"/>
  </w:num>
  <w:num w:numId="27">
    <w:abstractNumId w:val="23"/>
  </w:num>
  <w:num w:numId="28">
    <w:abstractNumId w:val="13"/>
  </w:num>
  <w:num w:numId="29">
    <w:abstractNumId w:val="3"/>
  </w:num>
  <w:num w:numId="30">
    <w:abstractNumId w:val="7"/>
  </w:num>
  <w:num w:numId="31">
    <w:abstractNumId w:val="42"/>
  </w:num>
  <w:num w:numId="32">
    <w:abstractNumId w:val="14"/>
  </w:num>
  <w:num w:numId="33">
    <w:abstractNumId w:val="33"/>
  </w:num>
  <w:num w:numId="34">
    <w:abstractNumId w:val="27"/>
  </w:num>
  <w:num w:numId="35">
    <w:abstractNumId w:val="12"/>
  </w:num>
  <w:num w:numId="36">
    <w:abstractNumId w:val="8"/>
  </w:num>
  <w:num w:numId="37">
    <w:abstractNumId w:val="31"/>
  </w:num>
  <w:num w:numId="38">
    <w:abstractNumId w:val="19"/>
  </w:num>
  <w:num w:numId="39">
    <w:abstractNumId w:val="41"/>
  </w:num>
  <w:num w:numId="40">
    <w:abstractNumId w:val="5"/>
  </w:num>
  <w:num w:numId="41">
    <w:abstractNumId w:val="35"/>
  </w:num>
  <w:num w:numId="42">
    <w:abstractNumId w:val="0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1930"/>
    <w:rsid w:val="0000584A"/>
    <w:rsid w:val="000316D5"/>
    <w:rsid w:val="00042B8A"/>
    <w:rsid w:val="000568C6"/>
    <w:rsid w:val="00071671"/>
    <w:rsid w:val="000F5E12"/>
    <w:rsid w:val="00141639"/>
    <w:rsid w:val="0015347F"/>
    <w:rsid w:val="001A33A7"/>
    <w:rsid w:val="001F0542"/>
    <w:rsid w:val="001F445E"/>
    <w:rsid w:val="0022782C"/>
    <w:rsid w:val="00270CFF"/>
    <w:rsid w:val="002A5510"/>
    <w:rsid w:val="0031278A"/>
    <w:rsid w:val="003546A8"/>
    <w:rsid w:val="00356216"/>
    <w:rsid w:val="00394B5F"/>
    <w:rsid w:val="003A461A"/>
    <w:rsid w:val="00401504"/>
    <w:rsid w:val="004642B4"/>
    <w:rsid w:val="004F527E"/>
    <w:rsid w:val="004F54BF"/>
    <w:rsid w:val="004F7806"/>
    <w:rsid w:val="00501454"/>
    <w:rsid w:val="0059447B"/>
    <w:rsid w:val="005D1669"/>
    <w:rsid w:val="005E7D3A"/>
    <w:rsid w:val="006024EF"/>
    <w:rsid w:val="00666213"/>
    <w:rsid w:val="0068530F"/>
    <w:rsid w:val="00685760"/>
    <w:rsid w:val="00704D6E"/>
    <w:rsid w:val="00722801"/>
    <w:rsid w:val="00734DF9"/>
    <w:rsid w:val="00786215"/>
    <w:rsid w:val="007B6218"/>
    <w:rsid w:val="007C32B4"/>
    <w:rsid w:val="007D6130"/>
    <w:rsid w:val="007E2081"/>
    <w:rsid w:val="008126BE"/>
    <w:rsid w:val="00815204"/>
    <w:rsid w:val="0096434D"/>
    <w:rsid w:val="00991930"/>
    <w:rsid w:val="009C052E"/>
    <w:rsid w:val="009C0E95"/>
    <w:rsid w:val="00A056C5"/>
    <w:rsid w:val="00A318E6"/>
    <w:rsid w:val="00A45A11"/>
    <w:rsid w:val="00AB6EB8"/>
    <w:rsid w:val="00B45EBD"/>
    <w:rsid w:val="00B97614"/>
    <w:rsid w:val="00BE112A"/>
    <w:rsid w:val="00C47337"/>
    <w:rsid w:val="00C669E3"/>
    <w:rsid w:val="00CB4A5B"/>
    <w:rsid w:val="00D01BAC"/>
    <w:rsid w:val="00D25F9B"/>
    <w:rsid w:val="00DA03E5"/>
    <w:rsid w:val="00DD409B"/>
    <w:rsid w:val="00E87620"/>
    <w:rsid w:val="00E903C8"/>
    <w:rsid w:val="00F03F87"/>
    <w:rsid w:val="00F05F61"/>
    <w:rsid w:val="00F52513"/>
    <w:rsid w:val="00F60AE2"/>
    <w:rsid w:val="00F72083"/>
    <w:rsid w:val="00F8221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3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546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546A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B45E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3546A8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6A8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3546A8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rsid w:val="003546A8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footnote text"/>
    <w:basedOn w:val="a"/>
    <w:link w:val="a4"/>
    <w:uiPriority w:val="99"/>
    <w:semiHidden/>
    <w:rsid w:val="0099193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919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9919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uiPriority w:val="99"/>
    <w:rsid w:val="009919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rsid w:val="00991930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99193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9C05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7">
    <w:name w:val="c17"/>
    <w:basedOn w:val="a0"/>
    <w:rsid w:val="009C052E"/>
  </w:style>
  <w:style w:type="paragraph" w:customStyle="1" w:styleId="c34">
    <w:name w:val="c34"/>
    <w:basedOn w:val="a"/>
    <w:rsid w:val="009C05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3546A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46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546A8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pacing w:val="1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546A8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9">
    <w:name w:val="Normal (Web)"/>
    <w:basedOn w:val="a"/>
    <w:rsid w:val="003546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A056C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Основной текст 21"/>
    <w:basedOn w:val="a"/>
    <w:uiPriority w:val="99"/>
    <w:rsid w:val="00BE112A"/>
    <w:pPr>
      <w:suppressAutoHyphens/>
      <w:spacing w:after="0" w:line="100" w:lineRule="atLeast"/>
    </w:pPr>
    <w:rPr>
      <w:rFonts w:ascii="Times New Roman" w:hAnsi="Times New Roman" w:cs="Tahoma"/>
      <w:kern w:val="2"/>
      <w:sz w:val="24"/>
      <w:szCs w:val="24"/>
      <w:lang w:eastAsia="hi-IN" w:bidi="hi-IN"/>
    </w:rPr>
  </w:style>
  <w:style w:type="character" w:customStyle="1" w:styleId="30">
    <w:name w:val="Заголовок 3 Знак"/>
    <w:basedOn w:val="a0"/>
    <w:link w:val="3"/>
    <w:rsid w:val="00B45EBD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B45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E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3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97368-65F0-4B20-9222-0DDB103D9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18</Pages>
  <Words>6925</Words>
  <Characters>39473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Rcnttu</Company>
  <LinksUpToDate>false</LinksUpToDate>
  <CharactersWithSpaces>46306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V06</dc:creator>
  <cp:keywords/>
  <dc:description/>
  <cp:lastModifiedBy>V06</cp:lastModifiedBy>
  <cp:revision>13</cp:revision>
  <cp:lastPrinted>2013-08-21T07:18:00Z</cp:lastPrinted>
  <dcterms:created xsi:type="dcterms:W3CDTF">2013-08-19T07:19:00Z</dcterms:created>
  <dcterms:modified xsi:type="dcterms:W3CDTF">2013-08-22T06:42:00Z</dcterms:modified>
</cp:coreProperties>
</file>